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6F2F5F" w:rsidRDefault="006F2F5F" w:rsidP="004E630C">
      <w:pPr>
        <w:pStyle w:val="1"/>
        <w:jc w:val="center"/>
        <w:rPr>
          <w:b/>
          <w:sz w:val="22"/>
          <w:szCs w:val="22"/>
        </w:rPr>
      </w:pPr>
    </w:p>
    <w:p w:rsidR="006F2F5F" w:rsidRDefault="006F2F5F" w:rsidP="004E630C">
      <w:pPr>
        <w:pStyle w:val="1"/>
        <w:jc w:val="center"/>
        <w:rPr>
          <w:b/>
          <w:sz w:val="22"/>
          <w:szCs w:val="22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156AD9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156AD9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156AD9" w:rsidRPr="007F55CB">
        <w:rPr>
          <w:rFonts w:ascii="Times New Roman" w:hAnsi="Times New Roman" w:cs="Times New Roman"/>
          <w:sz w:val="20"/>
          <w:szCs w:val="20"/>
        </w:rPr>
        <w:t>057301001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,ОКПО 49166700</w:t>
      </w:r>
    </w:p>
    <w:p w:rsidR="00AF7B44" w:rsidRDefault="00AF7B44" w:rsidP="00AF7B44">
      <w:pPr>
        <w:pStyle w:val="ab"/>
        <w:rPr>
          <w:b/>
        </w:rPr>
      </w:pPr>
    </w:p>
    <w:p w:rsidR="00440D45" w:rsidRPr="00207EFC" w:rsidRDefault="00693AF7" w:rsidP="00207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693AF7" w:rsidRPr="00693AF7" w:rsidRDefault="0023023E" w:rsidP="00693AF7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6354A9">
        <w:rPr>
          <w:rFonts w:ascii="Times New Roman" w:hAnsi="Times New Roman" w:cs="Times New Roman"/>
          <w:b/>
          <w:sz w:val="24"/>
          <w:szCs w:val="24"/>
        </w:rPr>
        <w:t>2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56AD9">
        <w:rPr>
          <w:rFonts w:ascii="Times New Roman" w:hAnsi="Times New Roman" w:cs="Times New Roman"/>
          <w:b/>
          <w:sz w:val="24"/>
          <w:szCs w:val="24"/>
        </w:rPr>
        <w:t>.2021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CC4A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440D45" w:rsidRPr="0023023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23023E">
        <w:rPr>
          <w:rFonts w:ascii="Times New Roman" w:hAnsi="Times New Roman" w:cs="Times New Roman"/>
          <w:b/>
          <w:sz w:val="24"/>
          <w:szCs w:val="24"/>
          <w:u w:val="single"/>
        </w:rPr>
        <w:t>881-П</w:t>
      </w:r>
    </w:p>
    <w:p w:rsidR="00A50476" w:rsidRPr="00207EFC" w:rsidRDefault="00693AF7" w:rsidP="00207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CC4A21" w:rsidRPr="00CC4A21">
        <w:rPr>
          <w:rFonts w:ascii="Times New Roman" w:hAnsi="Times New Roman" w:cs="Times New Roman"/>
          <w:b/>
          <w:sz w:val="24"/>
          <w:szCs w:val="24"/>
        </w:rPr>
        <w:t>Об изменении формы обучения в связи с ростом заболеваемости ОРВИ</w:t>
      </w:r>
      <w:r w:rsidRPr="00CC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         В связи с ростом заболеваемости ОРВИ, с целью предупреждения дальнейшего распространения заболевания, на основании информации о заболевших обучающихся МБОУ «Лицей №52» </w:t>
      </w:r>
    </w:p>
    <w:p w:rsidR="00A50476" w:rsidRPr="00A50476" w:rsidRDefault="00A50476" w:rsidP="00A504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1. Изменить форму обучения с очной на дистанционную в </w:t>
      </w:r>
      <w:r w:rsidR="00D03D2C">
        <w:rPr>
          <w:rFonts w:ascii="Times New Roman" w:hAnsi="Times New Roman" w:cs="Times New Roman"/>
          <w:sz w:val="24"/>
          <w:szCs w:val="24"/>
        </w:rPr>
        <w:t>лицее</w:t>
      </w:r>
      <w:r w:rsidRPr="00A50476">
        <w:rPr>
          <w:rFonts w:ascii="Times New Roman" w:hAnsi="Times New Roman" w:cs="Times New Roman"/>
          <w:sz w:val="24"/>
          <w:szCs w:val="24"/>
        </w:rPr>
        <w:t xml:space="preserve"> для учащихся </w:t>
      </w:r>
      <w:r w:rsidR="00D03D2C" w:rsidRPr="00207EFC">
        <w:rPr>
          <w:rFonts w:ascii="Times New Roman" w:hAnsi="Times New Roman" w:cs="Times New Roman"/>
          <w:b/>
          <w:sz w:val="24"/>
          <w:szCs w:val="24"/>
        </w:rPr>
        <w:t>5</w:t>
      </w:r>
      <w:r w:rsidR="00D03D2C" w:rsidRPr="00207EF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D03D2C" w:rsidRPr="00207EFC">
        <w:rPr>
          <w:rFonts w:ascii="Times New Roman" w:hAnsi="Times New Roman" w:cs="Times New Roman"/>
          <w:b/>
          <w:sz w:val="24"/>
          <w:szCs w:val="24"/>
        </w:rPr>
        <w:t>,</w:t>
      </w:r>
      <w:r w:rsidR="00207EFC" w:rsidRPr="00207EFC">
        <w:rPr>
          <w:rFonts w:ascii="Times New Roman" w:hAnsi="Times New Roman" w:cs="Times New Roman"/>
          <w:b/>
        </w:rPr>
        <w:t xml:space="preserve"> 5</w:t>
      </w:r>
      <w:r w:rsidR="00207EFC" w:rsidRPr="00207EFC">
        <w:rPr>
          <w:rFonts w:ascii="Times New Roman" w:hAnsi="Times New Roman" w:cs="Times New Roman"/>
          <w:b/>
          <w:vertAlign w:val="superscript"/>
        </w:rPr>
        <w:t>6</w:t>
      </w:r>
      <w:r w:rsidR="00D03D2C" w:rsidRPr="00207EFC">
        <w:rPr>
          <w:rFonts w:ascii="Times New Roman" w:hAnsi="Times New Roman" w:cs="Times New Roman"/>
          <w:b/>
          <w:sz w:val="24"/>
          <w:szCs w:val="24"/>
        </w:rPr>
        <w:t>, 7</w:t>
      </w:r>
      <w:r w:rsidR="00D03D2C" w:rsidRPr="00207EF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D03D2C" w:rsidRPr="00207EFC">
        <w:rPr>
          <w:rFonts w:ascii="Times New Roman" w:hAnsi="Times New Roman" w:cs="Times New Roman"/>
          <w:b/>
          <w:sz w:val="24"/>
          <w:szCs w:val="24"/>
        </w:rPr>
        <w:t>, 7</w:t>
      </w:r>
      <w:r w:rsidR="00D03D2C" w:rsidRPr="00207EFC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="00D03D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Start w:id="0" w:name="_GoBack"/>
      <w:bookmarkEnd w:id="0"/>
      <w:r w:rsidR="00146422">
        <w:rPr>
          <w:rFonts w:ascii="Times New Roman" w:hAnsi="Times New Roman" w:cs="Times New Roman"/>
          <w:sz w:val="24"/>
          <w:szCs w:val="24"/>
        </w:rPr>
        <w:t>класс</w:t>
      </w:r>
      <w:r w:rsidR="00D03D2C">
        <w:rPr>
          <w:rFonts w:ascii="Times New Roman" w:hAnsi="Times New Roman" w:cs="Times New Roman"/>
          <w:sz w:val="24"/>
          <w:szCs w:val="24"/>
        </w:rPr>
        <w:t xml:space="preserve">ов </w:t>
      </w:r>
      <w:r w:rsidRPr="00A50476">
        <w:rPr>
          <w:rFonts w:ascii="Times New Roman" w:hAnsi="Times New Roman" w:cs="Times New Roman"/>
          <w:sz w:val="24"/>
          <w:szCs w:val="24"/>
        </w:rPr>
        <w:t xml:space="preserve">с </w:t>
      </w:r>
      <w:r w:rsidR="00D03D2C">
        <w:rPr>
          <w:rFonts w:ascii="Times New Roman" w:hAnsi="Times New Roman" w:cs="Times New Roman"/>
          <w:sz w:val="24"/>
          <w:szCs w:val="24"/>
        </w:rPr>
        <w:t>02.12.2021 по 0</w:t>
      </w:r>
      <w:r w:rsidR="00207EFC" w:rsidRPr="00A50476">
        <w:rPr>
          <w:rFonts w:ascii="Times New Roman" w:hAnsi="Times New Roman" w:cs="Times New Roman"/>
          <w:sz w:val="24"/>
          <w:szCs w:val="24"/>
        </w:rPr>
        <w:t>6</w:t>
      </w:r>
      <w:r w:rsidR="00D03D2C">
        <w:rPr>
          <w:rFonts w:ascii="Times New Roman" w:hAnsi="Times New Roman" w:cs="Times New Roman"/>
          <w:sz w:val="24"/>
          <w:szCs w:val="24"/>
        </w:rPr>
        <w:t>.12.2021 г</w:t>
      </w:r>
      <w:r w:rsidRPr="00A50476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D03D2C">
        <w:rPr>
          <w:rFonts w:ascii="Times New Roman" w:hAnsi="Times New Roman" w:cs="Times New Roman"/>
          <w:sz w:val="24"/>
          <w:szCs w:val="24"/>
        </w:rPr>
        <w:t>.</w:t>
      </w:r>
      <w:r w:rsidRPr="00A5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>2. Организовать обучение детей на дому с использованием дистанционных технологий (школьный сайт,</w:t>
      </w:r>
      <w:r w:rsidR="006354A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354A9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6354A9">
        <w:rPr>
          <w:rFonts w:ascii="Times New Roman" w:hAnsi="Times New Roman" w:cs="Times New Roman"/>
          <w:sz w:val="24"/>
          <w:szCs w:val="24"/>
        </w:rPr>
        <w:t xml:space="preserve">», «Учи </w:t>
      </w:r>
      <w:proofErr w:type="spellStart"/>
      <w:r w:rsidR="006354A9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6354A9">
        <w:rPr>
          <w:rFonts w:ascii="Times New Roman" w:hAnsi="Times New Roman" w:cs="Times New Roman"/>
          <w:sz w:val="24"/>
          <w:szCs w:val="24"/>
        </w:rPr>
        <w:t>»</w:t>
      </w:r>
      <w:r w:rsidRPr="00A50476">
        <w:rPr>
          <w:rFonts w:ascii="Times New Roman" w:hAnsi="Times New Roman" w:cs="Times New Roman"/>
          <w:sz w:val="24"/>
          <w:szCs w:val="24"/>
        </w:rPr>
        <w:t xml:space="preserve"> социальные сети, родительские чаты), провести корректировку образовательных программ. 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3. В </w:t>
      </w:r>
      <w:r w:rsidR="00D03D2C">
        <w:rPr>
          <w:rFonts w:ascii="Times New Roman" w:hAnsi="Times New Roman" w:cs="Times New Roman"/>
          <w:sz w:val="24"/>
          <w:szCs w:val="24"/>
        </w:rPr>
        <w:t>классных журналах</w:t>
      </w:r>
      <w:r w:rsidRPr="00A50476">
        <w:rPr>
          <w:rFonts w:ascii="Times New Roman" w:hAnsi="Times New Roman" w:cs="Times New Roman"/>
          <w:sz w:val="24"/>
          <w:szCs w:val="24"/>
        </w:rPr>
        <w:t xml:space="preserve"> записывать соответствующие темы уроков с пометкой «дистанционно» и выставление оценок по проверочным работам. 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4. Контроль за организацией дистанционного обучения возложить на заместителя директора по УВР </w:t>
      </w:r>
      <w:r w:rsidR="00D03D2C">
        <w:rPr>
          <w:rFonts w:ascii="Times New Roman" w:hAnsi="Times New Roman" w:cs="Times New Roman"/>
          <w:sz w:val="24"/>
          <w:szCs w:val="24"/>
        </w:rPr>
        <w:t>Селимова Н.И</w:t>
      </w:r>
      <w:r w:rsidRPr="00A50476">
        <w:rPr>
          <w:rFonts w:ascii="Times New Roman" w:hAnsi="Times New Roman" w:cs="Times New Roman"/>
          <w:sz w:val="24"/>
          <w:szCs w:val="24"/>
        </w:rPr>
        <w:t xml:space="preserve">. и заместителя директора по УВР </w:t>
      </w:r>
      <w:r w:rsidR="00D03D2C">
        <w:rPr>
          <w:rFonts w:ascii="Times New Roman" w:hAnsi="Times New Roman" w:cs="Times New Roman"/>
          <w:sz w:val="24"/>
          <w:szCs w:val="24"/>
        </w:rPr>
        <w:t>Ибрагимову У.М</w:t>
      </w:r>
      <w:r w:rsidRPr="00A504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5. Усилить дезинфицирующий режим, режим обеззараживания воздуха, раннее активное выявление и изоляцию больных с признаками ОРВИ («утренний фильтр»), контроль за организацией мероприятий возложить на заместителя директора по </w:t>
      </w:r>
      <w:r w:rsidR="00D03D2C">
        <w:rPr>
          <w:rFonts w:ascii="Times New Roman" w:hAnsi="Times New Roman" w:cs="Times New Roman"/>
          <w:sz w:val="24"/>
          <w:szCs w:val="24"/>
        </w:rPr>
        <w:t>ВР Приходько Т.В.</w:t>
      </w:r>
      <w:r w:rsidRPr="00A5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>6. Классным руководителям проинформировать обучающихся и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</w:t>
      </w:r>
      <w:r w:rsidR="00D03D2C">
        <w:rPr>
          <w:rFonts w:ascii="Times New Roman" w:hAnsi="Times New Roman" w:cs="Times New Roman"/>
          <w:sz w:val="24"/>
          <w:szCs w:val="24"/>
        </w:rPr>
        <w:t>.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>7. Заместител</w:t>
      </w:r>
      <w:r w:rsidR="00D03D2C">
        <w:rPr>
          <w:rFonts w:ascii="Times New Roman" w:hAnsi="Times New Roman" w:cs="Times New Roman"/>
          <w:sz w:val="24"/>
          <w:szCs w:val="24"/>
        </w:rPr>
        <w:t>ям</w:t>
      </w:r>
      <w:r w:rsidRPr="00A50476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D03D2C">
        <w:rPr>
          <w:rFonts w:ascii="Times New Roman" w:hAnsi="Times New Roman" w:cs="Times New Roman"/>
          <w:sz w:val="24"/>
          <w:szCs w:val="24"/>
        </w:rPr>
        <w:t>Селимову Н.И., Ибрагимовой У.М.</w:t>
      </w:r>
      <w:r w:rsidRPr="00A50476"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:rsidR="00A50476" w:rsidRPr="00A50476" w:rsidRDefault="00D03D2C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50476" w:rsidRPr="00A50476">
        <w:rPr>
          <w:rFonts w:ascii="Times New Roman" w:hAnsi="Times New Roman" w:cs="Times New Roman"/>
          <w:sz w:val="24"/>
          <w:szCs w:val="24"/>
        </w:rPr>
        <w:t>организацию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</w:t>
      </w:r>
      <w:r w:rsidR="00207EFC">
        <w:rPr>
          <w:rFonts w:ascii="Times New Roman" w:hAnsi="Times New Roman" w:cs="Times New Roman"/>
          <w:sz w:val="24"/>
          <w:szCs w:val="24"/>
        </w:rPr>
        <w:t xml:space="preserve"> 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основного общего </w:t>
      </w:r>
      <w:r w:rsidR="00207EFC">
        <w:rPr>
          <w:rFonts w:ascii="Times New Roman" w:hAnsi="Times New Roman" w:cs="Times New Roman"/>
          <w:sz w:val="24"/>
          <w:szCs w:val="24"/>
        </w:rPr>
        <w:t xml:space="preserve">  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с помощью дистанционных технологий с 0</w:t>
      </w:r>
      <w:r w:rsidR="00207EFC">
        <w:rPr>
          <w:rFonts w:ascii="Times New Roman" w:hAnsi="Times New Roman" w:cs="Times New Roman"/>
          <w:sz w:val="24"/>
          <w:szCs w:val="24"/>
        </w:rPr>
        <w:t>2.12.2021 г - 0</w:t>
      </w:r>
      <w:r w:rsidR="00207EFC" w:rsidRPr="00A50476">
        <w:rPr>
          <w:rFonts w:ascii="Times New Roman" w:hAnsi="Times New Roman" w:cs="Times New Roman"/>
          <w:sz w:val="24"/>
          <w:szCs w:val="24"/>
        </w:rPr>
        <w:t>6</w:t>
      </w:r>
      <w:r w:rsidR="00207EFC">
        <w:rPr>
          <w:rFonts w:ascii="Times New Roman" w:hAnsi="Times New Roman" w:cs="Times New Roman"/>
          <w:sz w:val="24"/>
          <w:szCs w:val="24"/>
        </w:rPr>
        <w:t>.12.2021 г.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включительно </w:t>
      </w:r>
    </w:p>
    <w:p w:rsidR="00A50476" w:rsidRPr="00A50476" w:rsidRDefault="00207EFC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реализацию образовательных программ основного общего образования и дополнительных общеобразовательных программ в полном объеме и корректировку учебного графика. 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>8. Установить режим работы педагогических работников на период введения временного перехода на реализацию основных образовательных программ с применением электронного обучения и дистанционных образовательных технологий в соответствии с учебной нагрузкой, планом работы лицея</w:t>
      </w:r>
      <w:r w:rsidR="00207EFC">
        <w:rPr>
          <w:rFonts w:ascii="Times New Roman" w:hAnsi="Times New Roman" w:cs="Times New Roman"/>
          <w:sz w:val="24"/>
          <w:szCs w:val="24"/>
        </w:rPr>
        <w:t xml:space="preserve"> на 2021 -2022 учебный год.</w:t>
      </w:r>
    </w:p>
    <w:p w:rsid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9. Учителям-предметникам проконтролировать внесение изменений в рабочие программы основного общего </w:t>
      </w:r>
      <w:r w:rsidR="00207EFC">
        <w:rPr>
          <w:rFonts w:ascii="Times New Roman" w:hAnsi="Times New Roman" w:cs="Times New Roman"/>
          <w:sz w:val="24"/>
          <w:szCs w:val="24"/>
        </w:rPr>
        <w:t xml:space="preserve"> </w:t>
      </w:r>
      <w:r w:rsidRPr="00A50476">
        <w:rPr>
          <w:rFonts w:ascii="Times New Roman" w:hAnsi="Times New Roman" w:cs="Times New Roman"/>
          <w:sz w:val="24"/>
          <w:szCs w:val="24"/>
        </w:rPr>
        <w:t xml:space="preserve"> образования в части закрепления обучения с помощью дистанционных технологий. </w:t>
      </w:r>
    </w:p>
    <w:p w:rsidR="00A50476" w:rsidRPr="00A50476" w:rsidRDefault="00A50476" w:rsidP="00A50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A50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ИОП Лозбиневой Л.Ю.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разместить настоящий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 на официальном сайте лицея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146422"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</w:t>
      </w:r>
      <w:r w:rsidR="0014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02.12.2021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0476" w:rsidRPr="00693AF7" w:rsidRDefault="00A50476" w:rsidP="00A50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11.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оставляю за собой. </w:t>
      </w:r>
    </w:p>
    <w:p w:rsidR="00FF6FA9" w:rsidRPr="00207EFC" w:rsidRDefault="00FF6FA9" w:rsidP="00207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1B6" w:rsidRPr="008F4E8A" w:rsidRDefault="00207EFC" w:rsidP="009761B6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  </w:t>
      </w:r>
      <w:r w:rsidR="009761B6" w:rsidRPr="008F4E8A">
        <w:rPr>
          <w:sz w:val="24"/>
        </w:rPr>
        <w:t>Директор</w:t>
      </w:r>
    </w:p>
    <w:p w:rsidR="00752BDB" w:rsidRDefault="009761B6" w:rsidP="00D93571">
      <w:pPr>
        <w:pStyle w:val="a5"/>
        <w:spacing w:line="360" w:lineRule="auto"/>
        <w:jc w:val="left"/>
        <w:rPr>
          <w:sz w:val="24"/>
        </w:rPr>
      </w:pPr>
      <w:r w:rsidRPr="008F4E8A">
        <w:rPr>
          <w:sz w:val="24"/>
        </w:rPr>
        <w:t xml:space="preserve">               МБОУ «Лицей №52»           </w:t>
      </w:r>
      <w:r w:rsidR="00207EFC">
        <w:rPr>
          <w:sz w:val="24"/>
        </w:rPr>
        <w:t xml:space="preserve">                                  </w:t>
      </w:r>
      <w:r w:rsidRPr="008F4E8A">
        <w:rPr>
          <w:sz w:val="24"/>
        </w:rPr>
        <w:t xml:space="preserve"> /</w:t>
      </w:r>
      <w:r w:rsidR="009A580B">
        <w:rPr>
          <w:sz w:val="24"/>
        </w:rPr>
        <w:t>Абдурахманова М.А</w:t>
      </w:r>
      <w:r w:rsidRPr="008F4E8A">
        <w:rPr>
          <w:sz w:val="24"/>
        </w:rPr>
        <w:t>./</w:t>
      </w:r>
    </w:p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</w:t>
      </w:r>
      <w:r w:rsidR="008F5387">
        <w:rPr>
          <w:sz w:val="24"/>
        </w:rPr>
        <w:t xml:space="preserve">                </w:t>
      </w:r>
      <w:r>
        <w:rPr>
          <w:sz w:val="24"/>
        </w:rPr>
        <w:t xml:space="preserve"> </w:t>
      </w:r>
      <w:r w:rsidRPr="00C7531B">
        <w:rPr>
          <w:sz w:val="24"/>
        </w:rPr>
        <w:t xml:space="preserve">Приложение </w:t>
      </w:r>
    </w:p>
    <w:p w:rsidR="00C7531B" w:rsidRPr="00C7531B" w:rsidRDefault="00C7531B" w:rsidP="00D93571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Pr="00C7531B">
        <w:rPr>
          <w:sz w:val="24"/>
        </w:rPr>
        <w:t>к приказу от 0</w:t>
      </w:r>
      <w:r>
        <w:rPr>
          <w:sz w:val="24"/>
        </w:rPr>
        <w:t>2.12</w:t>
      </w:r>
      <w:r w:rsidRPr="00C7531B">
        <w:rPr>
          <w:sz w:val="24"/>
        </w:rPr>
        <w:t>.2021</w:t>
      </w:r>
      <w:r>
        <w:rPr>
          <w:sz w:val="24"/>
        </w:rPr>
        <w:t xml:space="preserve"> г., </w:t>
      </w:r>
      <w:r w:rsidRPr="00C7531B">
        <w:rPr>
          <w:sz w:val="24"/>
        </w:rPr>
        <w:t xml:space="preserve"> №</w:t>
      </w:r>
      <w:r>
        <w:rPr>
          <w:sz w:val="24"/>
        </w:rPr>
        <w:t>881-П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595"/>
        <w:gridCol w:w="1626"/>
        <w:gridCol w:w="1595"/>
        <w:gridCol w:w="1595"/>
        <w:gridCol w:w="1596"/>
      </w:tblGrid>
      <w:tr w:rsidR="00C7531B" w:rsidTr="008F5387">
        <w:tc>
          <w:tcPr>
            <w:tcW w:w="1242" w:type="dxa"/>
          </w:tcPr>
          <w:p w:rsidR="00C7531B" w:rsidRPr="00C7531B" w:rsidRDefault="00C7531B" w:rsidP="00C7531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3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C7531B" w:rsidRPr="00C7531B" w:rsidRDefault="00C7531B" w:rsidP="00C7531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31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626" w:type="dxa"/>
          </w:tcPr>
          <w:p w:rsidR="00C7531B" w:rsidRPr="00C7531B" w:rsidRDefault="00C7531B" w:rsidP="00C7531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31B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заболевших детей</w:t>
            </w:r>
          </w:p>
        </w:tc>
        <w:tc>
          <w:tcPr>
            <w:tcW w:w="1595" w:type="dxa"/>
          </w:tcPr>
          <w:p w:rsidR="00C7531B" w:rsidRPr="00C7531B" w:rsidRDefault="00C7531B" w:rsidP="00C7531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31B">
              <w:rPr>
                <w:rFonts w:ascii="Times New Roman" w:hAnsi="Times New Roman" w:cs="Times New Roman"/>
                <w:b/>
                <w:sz w:val="24"/>
                <w:szCs w:val="24"/>
              </w:rPr>
              <w:t>% заболевших детей</w:t>
            </w:r>
          </w:p>
        </w:tc>
        <w:tc>
          <w:tcPr>
            <w:tcW w:w="1595" w:type="dxa"/>
          </w:tcPr>
          <w:p w:rsidR="00C7531B" w:rsidRPr="00C7531B" w:rsidRDefault="00C7531B" w:rsidP="00C7531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31B">
              <w:rPr>
                <w:rFonts w:ascii="Times New Roman" w:hAnsi="Times New Roman" w:cs="Times New Roman"/>
                <w:b/>
                <w:sz w:val="24"/>
                <w:szCs w:val="24"/>
              </w:rPr>
              <w:t>Срок изменения формы занятий</w:t>
            </w:r>
          </w:p>
        </w:tc>
        <w:tc>
          <w:tcPr>
            <w:tcW w:w="1596" w:type="dxa"/>
          </w:tcPr>
          <w:p w:rsidR="00C7531B" w:rsidRPr="00C7531B" w:rsidRDefault="00C7531B" w:rsidP="00C7531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31B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C7531B" w:rsidTr="008F5387">
        <w:tc>
          <w:tcPr>
            <w:tcW w:w="1242" w:type="dxa"/>
          </w:tcPr>
          <w:p w:rsidR="00C7531B" w:rsidRP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 w:rsidRPr="00C7531B">
              <w:rPr>
                <w:b/>
                <w:sz w:val="24"/>
              </w:rPr>
              <w:t>5</w:t>
            </w:r>
            <w:r w:rsidRPr="00C7531B">
              <w:rPr>
                <w:b/>
                <w:sz w:val="24"/>
                <w:vertAlign w:val="superscript"/>
              </w:rPr>
              <w:t>5</w:t>
            </w:r>
          </w:p>
        </w:tc>
        <w:tc>
          <w:tcPr>
            <w:tcW w:w="1595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626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95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 w:rsidRPr="00C7531B">
              <w:rPr>
                <w:sz w:val="24"/>
              </w:rPr>
              <w:t>6</w:t>
            </w:r>
            <w:r>
              <w:rPr>
                <w:sz w:val="24"/>
              </w:rPr>
              <w:t>5,8</w:t>
            </w:r>
          </w:p>
        </w:tc>
        <w:tc>
          <w:tcPr>
            <w:tcW w:w="1595" w:type="dxa"/>
            <w:vMerge w:val="restart"/>
          </w:tcPr>
          <w:p w:rsidR="00C7531B" w:rsidRPr="00C7531B" w:rsidRDefault="00C7531B" w:rsidP="00C753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B">
              <w:rPr>
                <w:rFonts w:ascii="Times New Roman" w:hAnsi="Times New Roman" w:cs="Times New Roman"/>
                <w:sz w:val="24"/>
                <w:szCs w:val="24"/>
              </w:rPr>
              <w:t>02.12.2021 г - 06.12.2021 г</w:t>
            </w:r>
          </w:p>
        </w:tc>
        <w:tc>
          <w:tcPr>
            <w:tcW w:w="1596" w:type="dxa"/>
            <w:vMerge w:val="restart"/>
          </w:tcPr>
          <w:p w:rsidR="00C7531B" w:rsidRPr="00C7531B" w:rsidRDefault="00C7531B" w:rsidP="00C7531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B">
              <w:rPr>
                <w:rFonts w:ascii="Times New Roman" w:hAnsi="Times New Roman" w:cs="Times New Roman"/>
                <w:sz w:val="24"/>
                <w:szCs w:val="24"/>
              </w:rPr>
              <w:t>Приказ №881-П от 02.12.2021 г.</w:t>
            </w:r>
          </w:p>
        </w:tc>
      </w:tr>
      <w:tr w:rsidR="00C7531B" w:rsidTr="008F5387">
        <w:tc>
          <w:tcPr>
            <w:tcW w:w="1242" w:type="dxa"/>
          </w:tcPr>
          <w:p w:rsidR="00C7531B" w:rsidRP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 w:rsidRPr="00C7531B">
              <w:rPr>
                <w:b/>
                <w:sz w:val="24"/>
              </w:rPr>
              <w:t>5</w:t>
            </w:r>
            <w:r w:rsidRPr="00C7531B">
              <w:rPr>
                <w:b/>
                <w:sz w:val="24"/>
                <w:vertAlign w:val="superscript"/>
              </w:rPr>
              <w:t>6</w:t>
            </w:r>
          </w:p>
        </w:tc>
        <w:tc>
          <w:tcPr>
            <w:tcW w:w="1595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6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95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595" w:type="dxa"/>
            <w:vMerge/>
          </w:tcPr>
          <w:p w:rsidR="00C7531B" w:rsidRDefault="00C7531B" w:rsidP="00D93571">
            <w:pPr>
              <w:pStyle w:val="a5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C7531B" w:rsidRDefault="00C7531B" w:rsidP="00D93571">
            <w:pPr>
              <w:pStyle w:val="a5"/>
              <w:spacing w:line="360" w:lineRule="auto"/>
              <w:jc w:val="left"/>
              <w:rPr>
                <w:sz w:val="24"/>
              </w:rPr>
            </w:pPr>
          </w:p>
        </w:tc>
      </w:tr>
      <w:tr w:rsidR="00C7531B" w:rsidTr="008F5387">
        <w:tc>
          <w:tcPr>
            <w:tcW w:w="1242" w:type="dxa"/>
          </w:tcPr>
          <w:p w:rsidR="00C7531B" w:rsidRP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 w:rsidRPr="00C7531B">
              <w:rPr>
                <w:b/>
                <w:sz w:val="24"/>
              </w:rPr>
              <w:t>7</w:t>
            </w:r>
            <w:r w:rsidRPr="00C7531B">
              <w:rPr>
                <w:b/>
                <w:sz w:val="24"/>
                <w:vertAlign w:val="superscript"/>
              </w:rPr>
              <w:t>5</w:t>
            </w:r>
          </w:p>
        </w:tc>
        <w:tc>
          <w:tcPr>
            <w:tcW w:w="1595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6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95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90,9</w:t>
            </w:r>
          </w:p>
        </w:tc>
        <w:tc>
          <w:tcPr>
            <w:tcW w:w="1595" w:type="dxa"/>
            <w:vMerge/>
          </w:tcPr>
          <w:p w:rsidR="00C7531B" w:rsidRDefault="00C7531B" w:rsidP="00D93571">
            <w:pPr>
              <w:pStyle w:val="a5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C7531B" w:rsidRDefault="00C7531B" w:rsidP="00D93571">
            <w:pPr>
              <w:pStyle w:val="a5"/>
              <w:spacing w:line="360" w:lineRule="auto"/>
              <w:jc w:val="left"/>
              <w:rPr>
                <w:sz w:val="24"/>
              </w:rPr>
            </w:pPr>
          </w:p>
        </w:tc>
      </w:tr>
      <w:tr w:rsidR="00C7531B" w:rsidTr="008F5387">
        <w:tc>
          <w:tcPr>
            <w:tcW w:w="1242" w:type="dxa"/>
          </w:tcPr>
          <w:p w:rsidR="00C7531B" w:rsidRP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 w:rsidRPr="00C7531B">
              <w:rPr>
                <w:b/>
                <w:sz w:val="24"/>
              </w:rPr>
              <w:t>7</w:t>
            </w:r>
            <w:r w:rsidRPr="00C7531B">
              <w:rPr>
                <w:b/>
                <w:sz w:val="24"/>
                <w:vertAlign w:val="superscript"/>
              </w:rPr>
              <w:t>7</w:t>
            </w:r>
          </w:p>
        </w:tc>
        <w:tc>
          <w:tcPr>
            <w:tcW w:w="1595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6" w:type="dxa"/>
          </w:tcPr>
          <w:p w:rsidR="00C7531B" w:rsidRDefault="00C7531B" w:rsidP="00C7531B">
            <w:pPr>
              <w:pStyle w:val="a5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95" w:type="dxa"/>
          </w:tcPr>
          <w:p w:rsidR="00C7531B" w:rsidRDefault="008F5387" w:rsidP="008F5387">
            <w:pPr>
              <w:pStyle w:val="a5"/>
              <w:spacing w:line="360" w:lineRule="auto"/>
              <w:rPr>
                <w:sz w:val="24"/>
              </w:rPr>
            </w:pPr>
            <w:r w:rsidRPr="00C7531B">
              <w:rPr>
                <w:sz w:val="24"/>
              </w:rPr>
              <w:t>6</w:t>
            </w:r>
            <w:r>
              <w:rPr>
                <w:sz w:val="24"/>
              </w:rPr>
              <w:t>4,7</w:t>
            </w:r>
          </w:p>
        </w:tc>
        <w:tc>
          <w:tcPr>
            <w:tcW w:w="1595" w:type="dxa"/>
            <w:vMerge/>
          </w:tcPr>
          <w:p w:rsidR="00C7531B" w:rsidRDefault="00C7531B" w:rsidP="00D93571">
            <w:pPr>
              <w:pStyle w:val="a5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C7531B" w:rsidRDefault="00C7531B" w:rsidP="00D93571">
            <w:pPr>
              <w:pStyle w:val="a5"/>
              <w:spacing w:line="360" w:lineRule="auto"/>
              <w:jc w:val="left"/>
              <w:rPr>
                <w:sz w:val="24"/>
              </w:rPr>
            </w:pPr>
          </w:p>
        </w:tc>
      </w:tr>
    </w:tbl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</w:p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</w:p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</w:p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</w:p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</w:p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</w:p>
    <w:sectPr w:rsidR="00C7531B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B0EAB"/>
    <w:multiLevelType w:val="hybridMultilevel"/>
    <w:tmpl w:val="6906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417C96"/>
    <w:multiLevelType w:val="hybridMultilevel"/>
    <w:tmpl w:val="CF98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5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26EF1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8A6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4F7E"/>
    <w:rsid w:val="001358DD"/>
    <w:rsid w:val="00141ECC"/>
    <w:rsid w:val="001459EA"/>
    <w:rsid w:val="00146422"/>
    <w:rsid w:val="00153BE1"/>
    <w:rsid w:val="00155B5D"/>
    <w:rsid w:val="00156AD9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07EFC"/>
    <w:rsid w:val="00211381"/>
    <w:rsid w:val="002128B1"/>
    <w:rsid w:val="00213A63"/>
    <w:rsid w:val="00217FB9"/>
    <w:rsid w:val="002276DF"/>
    <w:rsid w:val="0023023E"/>
    <w:rsid w:val="00237C85"/>
    <w:rsid w:val="00247EE0"/>
    <w:rsid w:val="00251676"/>
    <w:rsid w:val="00254730"/>
    <w:rsid w:val="002643A1"/>
    <w:rsid w:val="00287E37"/>
    <w:rsid w:val="002B05BD"/>
    <w:rsid w:val="002B2DD2"/>
    <w:rsid w:val="002C6763"/>
    <w:rsid w:val="002E25F9"/>
    <w:rsid w:val="002F12CE"/>
    <w:rsid w:val="0031394E"/>
    <w:rsid w:val="0033747E"/>
    <w:rsid w:val="003406DA"/>
    <w:rsid w:val="00340A99"/>
    <w:rsid w:val="00347791"/>
    <w:rsid w:val="003511AF"/>
    <w:rsid w:val="00351C01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67A75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2003C"/>
    <w:rsid w:val="00533990"/>
    <w:rsid w:val="005371F0"/>
    <w:rsid w:val="00537C6B"/>
    <w:rsid w:val="00547330"/>
    <w:rsid w:val="00552592"/>
    <w:rsid w:val="005562DA"/>
    <w:rsid w:val="00564878"/>
    <w:rsid w:val="005717D7"/>
    <w:rsid w:val="00574C17"/>
    <w:rsid w:val="0057557B"/>
    <w:rsid w:val="005766FF"/>
    <w:rsid w:val="0058742A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354A9"/>
    <w:rsid w:val="00644F4A"/>
    <w:rsid w:val="00660FFB"/>
    <w:rsid w:val="006674D0"/>
    <w:rsid w:val="00693AF7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2F5F"/>
    <w:rsid w:val="006F566D"/>
    <w:rsid w:val="00713210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4C7F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85B83"/>
    <w:rsid w:val="00886225"/>
    <w:rsid w:val="008B14EC"/>
    <w:rsid w:val="008B5F0E"/>
    <w:rsid w:val="008D33BD"/>
    <w:rsid w:val="008D4645"/>
    <w:rsid w:val="008D5F25"/>
    <w:rsid w:val="008D6E09"/>
    <w:rsid w:val="008E0E78"/>
    <w:rsid w:val="008E54CA"/>
    <w:rsid w:val="008F4E8A"/>
    <w:rsid w:val="008F5387"/>
    <w:rsid w:val="008F5EB2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A580B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047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C3152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4BEF"/>
    <w:rsid w:val="00B61489"/>
    <w:rsid w:val="00B62429"/>
    <w:rsid w:val="00B668CE"/>
    <w:rsid w:val="00B72B49"/>
    <w:rsid w:val="00B76840"/>
    <w:rsid w:val="00B85DB8"/>
    <w:rsid w:val="00B91DC2"/>
    <w:rsid w:val="00BC18B2"/>
    <w:rsid w:val="00BC4C97"/>
    <w:rsid w:val="00BC5A36"/>
    <w:rsid w:val="00BC643D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7531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4A21"/>
    <w:rsid w:val="00CC779E"/>
    <w:rsid w:val="00CD48BA"/>
    <w:rsid w:val="00CD69C3"/>
    <w:rsid w:val="00CE7A0D"/>
    <w:rsid w:val="00CF2284"/>
    <w:rsid w:val="00CF3B8A"/>
    <w:rsid w:val="00D03D2C"/>
    <w:rsid w:val="00D159D0"/>
    <w:rsid w:val="00D31008"/>
    <w:rsid w:val="00D31C6F"/>
    <w:rsid w:val="00D33B42"/>
    <w:rsid w:val="00D3491F"/>
    <w:rsid w:val="00D447D0"/>
    <w:rsid w:val="00D51DF8"/>
    <w:rsid w:val="00D53323"/>
    <w:rsid w:val="00D621DF"/>
    <w:rsid w:val="00D643D8"/>
    <w:rsid w:val="00D6796A"/>
    <w:rsid w:val="00D70D92"/>
    <w:rsid w:val="00D75BBC"/>
    <w:rsid w:val="00D806C0"/>
    <w:rsid w:val="00D84ECC"/>
    <w:rsid w:val="00D8513C"/>
    <w:rsid w:val="00D907E9"/>
    <w:rsid w:val="00D93571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1FF1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C798"/>
  <w15:docId w15:val="{0E3C7CD4-80FE-4F50-AF93-3C55B638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33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Пользователь</cp:lastModifiedBy>
  <cp:revision>14</cp:revision>
  <cp:lastPrinted>2021-12-02T05:42:00Z</cp:lastPrinted>
  <dcterms:created xsi:type="dcterms:W3CDTF">2021-11-30T10:18:00Z</dcterms:created>
  <dcterms:modified xsi:type="dcterms:W3CDTF">2021-12-02T05:43:00Z</dcterms:modified>
</cp:coreProperties>
</file>