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EF" w:rsidRDefault="007B2F8B" w:rsidP="007B2F8B">
      <w:pPr>
        <w:pStyle w:val="a3"/>
        <w:tabs>
          <w:tab w:val="left" w:pos="11429"/>
        </w:tabs>
        <w:rPr>
          <w:sz w:val="26"/>
          <w:szCs w:val="22"/>
        </w:rPr>
      </w:pPr>
      <w:r>
        <w:rPr>
          <w:sz w:val="26"/>
          <w:szCs w:val="22"/>
        </w:rPr>
        <w:tab/>
        <w:t xml:space="preserve">                         Приложение 2</w:t>
      </w: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tbl>
      <w:tblPr>
        <w:tblpPr w:leftFromText="180" w:rightFromText="180" w:vertAnchor="text" w:horzAnchor="margin" w:tblpXSpec="right" w:tblpY="-62"/>
        <w:tblW w:w="10490" w:type="dxa"/>
        <w:tblLayout w:type="fixed"/>
        <w:tblLook w:val="04A0"/>
      </w:tblPr>
      <w:tblGrid>
        <w:gridCol w:w="3828"/>
        <w:gridCol w:w="3260"/>
        <w:gridCol w:w="3402"/>
      </w:tblGrid>
      <w:tr w:rsidR="007B2F8B" w:rsidRPr="00CF4B0F" w:rsidTr="007B2F8B">
        <w:tc>
          <w:tcPr>
            <w:tcW w:w="3828" w:type="dxa"/>
            <w:shd w:val="clear" w:color="auto" w:fill="auto"/>
          </w:tcPr>
          <w:p w:rsidR="007B2F8B" w:rsidRPr="00CF4B0F" w:rsidRDefault="007B2F8B" w:rsidP="007B2F8B">
            <w:pPr>
              <w:pStyle w:val="western"/>
              <w:spacing w:before="0" w:beforeAutospacing="0" w:after="0" w:afterAutospacing="0" w:line="300" w:lineRule="auto"/>
              <w:contextualSpacing/>
              <w:jc w:val="right"/>
              <w:rPr>
                <w:bCs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B2F8B" w:rsidRPr="00CF4B0F" w:rsidRDefault="007B2F8B" w:rsidP="007B2F8B">
            <w:pPr>
              <w:pStyle w:val="western"/>
              <w:spacing w:before="0" w:beforeAutospacing="0" w:after="0" w:afterAutospacing="0" w:line="300" w:lineRule="auto"/>
              <w:contextualSpacing/>
              <w:jc w:val="right"/>
              <w:rPr>
                <w:bCs/>
                <w:szCs w:val="28"/>
              </w:rPr>
            </w:pPr>
            <w:r>
              <w:rPr>
                <w:bCs/>
                <w:noProof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1424683</wp:posOffset>
                  </wp:positionH>
                  <wp:positionV relativeFrom="paragraph">
                    <wp:posOffset>194961</wp:posOffset>
                  </wp:positionV>
                  <wp:extent cx="1917242" cy="1932972"/>
                  <wp:effectExtent l="19050" t="0" r="6808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242" cy="1932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shd w:val="clear" w:color="auto" w:fill="auto"/>
          </w:tcPr>
          <w:p w:rsidR="007B2F8B" w:rsidRDefault="007B2F8B" w:rsidP="007B2F8B">
            <w:pPr>
              <w:pStyle w:val="western"/>
              <w:spacing w:before="0" w:beforeAutospacing="0" w:after="0" w:afterAutospacing="0" w:line="300" w:lineRule="auto"/>
              <w:contextualSpacing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Утверждено </w:t>
            </w:r>
            <w:r w:rsidRPr="00CF4B0F">
              <w:rPr>
                <w:bCs/>
                <w:szCs w:val="28"/>
              </w:rPr>
              <w:t>Приказ №</w:t>
            </w:r>
            <w:r>
              <w:rPr>
                <w:bCs/>
                <w:szCs w:val="28"/>
              </w:rPr>
              <w:t xml:space="preserve"> 875-П </w:t>
            </w:r>
            <w:r w:rsidRPr="00CF4B0F">
              <w:rPr>
                <w:bCs/>
                <w:szCs w:val="28"/>
              </w:rPr>
              <w:t xml:space="preserve">от  </w:t>
            </w:r>
            <w:r>
              <w:rPr>
                <w:bCs/>
                <w:szCs w:val="28"/>
              </w:rPr>
              <w:t>22.11.</w:t>
            </w:r>
            <w:r w:rsidRPr="00CF4B0F">
              <w:rPr>
                <w:bCs/>
                <w:szCs w:val="28"/>
              </w:rPr>
              <w:t>20</w:t>
            </w:r>
            <w:r>
              <w:rPr>
                <w:bCs/>
                <w:szCs w:val="28"/>
              </w:rPr>
              <w:t>21</w:t>
            </w:r>
            <w:r w:rsidRPr="00CF4B0F">
              <w:rPr>
                <w:bCs/>
                <w:szCs w:val="28"/>
              </w:rPr>
              <w:t>г</w:t>
            </w:r>
          </w:p>
          <w:p w:rsidR="007B2F8B" w:rsidRDefault="007B2F8B" w:rsidP="007B2F8B">
            <w:pPr>
              <w:pStyle w:val="western"/>
              <w:spacing w:before="0" w:beforeAutospacing="0" w:after="0" w:afterAutospacing="0" w:line="300" w:lineRule="auto"/>
              <w:contextualSpacing/>
              <w:jc w:val="right"/>
              <w:rPr>
                <w:bCs/>
                <w:szCs w:val="28"/>
              </w:rPr>
            </w:pPr>
          </w:p>
          <w:p w:rsidR="007B2F8B" w:rsidRPr="00CF4B0F" w:rsidRDefault="007B2F8B" w:rsidP="007B2F8B">
            <w:pPr>
              <w:pStyle w:val="western"/>
              <w:spacing w:before="0" w:beforeAutospacing="0" w:after="0" w:afterAutospacing="0" w:line="300" w:lineRule="auto"/>
              <w:contextualSpacing/>
              <w:jc w:val="right"/>
              <w:rPr>
                <w:bCs/>
                <w:szCs w:val="28"/>
              </w:rPr>
            </w:pPr>
            <w:r w:rsidRPr="00CF4B0F">
              <w:rPr>
                <w:bCs/>
                <w:szCs w:val="28"/>
              </w:rPr>
              <w:t>Директор</w:t>
            </w:r>
          </w:p>
          <w:p w:rsidR="007B2F8B" w:rsidRPr="00CF4B0F" w:rsidRDefault="007B2F8B" w:rsidP="007B2F8B">
            <w:pPr>
              <w:pStyle w:val="western"/>
              <w:spacing w:before="0" w:beforeAutospacing="0" w:after="0" w:afterAutospacing="0" w:line="300" w:lineRule="auto"/>
              <w:contextualSpacing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_______М.А. Абдурахманова</w:t>
            </w:r>
          </w:p>
        </w:tc>
      </w:tr>
    </w:tbl>
    <w:p w:rsidR="007B2F8B" w:rsidRPr="007C0C59" w:rsidRDefault="007B2F8B" w:rsidP="007B2F8B">
      <w:pPr>
        <w:pStyle w:val="western"/>
        <w:spacing w:before="274" w:beforeAutospacing="0" w:after="274" w:afterAutospacing="0"/>
        <w:jc w:val="right"/>
        <w:rPr>
          <w:bCs/>
          <w:i/>
          <w:sz w:val="28"/>
          <w:szCs w:val="28"/>
        </w:rPr>
      </w:pPr>
      <w:r>
        <w:rPr>
          <w:sz w:val="26"/>
          <w:szCs w:val="22"/>
        </w:rPr>
        <w:tab/>
      </w:r>
    </w:p>
    <w:p w:rsidR="007B2F8B" w:rsidRDefault="007B2F8B" w:rsidP="007B2F8B">
      <w:pPr>
        <w:pStyle w:val="western"/>
        <w:spacing w:before="274" w:beforeAutospacing="0" w:after="274" w:afterAutospacing="0"/>
        <w:jc w:val="right"/>
        <w:rPr>
          <w:bCs/>
          <w:sz w:val="28"/>
          <w:szCs w:val="28"/>
        </w:rPr>
      </w:pPr>
    </w:p>
    <w:p w:rsidR="00A7105C" w:rsidRDefault="00A7105C" w:rsidP="007B2F8B">
      <w:pPr>
        <w:pStyle w:val="a3"/>
        <w:tabs>
          <w:tab w:val="left" w:pos="11174"/>
        </w:tabs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 w:rsidP="00076E37">
      <w:pPr>
        <w:pStyle w:val="a3"/>
        <w:spacing w:before="3"/>
        <w:jc w:val="center"/>
        <w:rPr>
          <w:sz w:val="19"/>
        </w:rPr>
      </w:pPr>
    </w:p>
    <w:p w:rsidR="00CE66EF" w:rsidRDefault="00A7105C" w:rsidP="00076E37">
      <w:pPr>
        <w:pStyle w:val="Heading1"/>
        <w:spacing w:before="84" w:line="276" w:lineRule="auto"/>
        <w:ind w:left="4536" w:right="3336"/>
        <w:jc w:val="center"/>
      </w:pPr>
      <w:r>
        <w:t>План р</w:t>
      </w:r>
      <w:r w:rsidR="00FE72D4">
        <w:t xml:space="preserve">аботы школьной службы </w:t>
      </w:r>
      <w:r w:rsidR="00076E37">
        <w:t xml:space="preserve">      </w:t>
      </w:r>
      <w:r w:rsidR="00FE72D4">
        <w:t>медиации</w:t>
      </w:r>
      <w:r w:rsidR="00076E37">
        <w:t xml:space="preserve">  (примирения)</w:t>
      </w:r>
    </w:p>
    <w:p w:rsidR="00CE66EF" w:rsidRDefault="00076E37" w:rsidP="00076E37">
      <w:pPr>
        <w:spacing w:before="1"/>
        <w:rPr>
          <w:b/>
          <w:sz w:val="40"/>
        </w:rPr>
      </w:pPr>
      <w:r>
        <w:rPr>
          <w:b/>
          <w:sz w:val="40"/>
        </w:rPr>
        <w:t xml:space="preserve">                                                          </w:t>
      </w:r>
      <w:r w:rsidR="00FE72D4">
        <w:rPr>
          <w:b/>
          <w:sz w:val="40"/>
        </w:rPr>
        <w:t>на 2021-2022</w:t>
      </w:r>
      <w:r w:rsidR="00A7105C">
        <w:rPr>
          <w:b/>
          <w:sz w:val="40"/>
        </w:rPr>
        <w:t xml:space="preserve"> учебный год</w:t>
      </w:r>
    </w:p>
    <w:p w:rsidR="00057E84" w:rsidRDefault="00076E37" w:rsidP="00076E37">
      <w:pPr>
        <w:spacing w:before="1"/>
        <w:jc w:val="center"/>
        <w:rPr>
          <w:b/>
          <w:sz w:val="40"/>
        </w:rPr>
      </w:pPr>
      <w:r>
        <w:rPr>
          <w:b/>
          <w:sz w:val="40"/>
        </w:rPr>
        <w:t xml:space="preserve">           </w:t>
      </w:r>
      <w:r w:rsidR="00057E84">
        <w:rPr>
          <w:b/>
          <w:sz w:val="40"/>
        </w:rPr>
        <w:t xml:space="preserve">в МБОУ </w:t>
      </w:r>
      <w:r w:rsidR="007B2F8B">
        <w:rPr>
          <w:b/>
          <w:sz w:val="40"/>
        </w:rPr>
        <w:t>«Лицей №52»</w:t>
      </w: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D10539" w:rsidRPr="00D10539" w:rsidRDefault="00D10539" w:rsidP="00090851">
      <w:pPr>
        <w:ind w:left="6586" w:right="6546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A7105C" w:rsidP="00090851">
      <w:pPr>
        <w:pStyle w:val="a3"/>
        <w:spacing w:before="89" w:line="276" w:lineRule="auto"/>
        <w:ind w:left="284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FE72D4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7B2F8B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7B2F8B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proofErr w:type="gramStart"/>
            <w:r w:rsidR="00A7105C">
              <w:rPr>
                <w:sz w:val="24"/>
              </w:rPr>
              <w:t>-м</w:t>
            </w:r>
            <w:proofErr w:type="gramEnd"/>
            <w:r w:rsidR="00A7105C">
              <w:rPr>
                <w:sz w:val="24"/>
              </w:rPr>
              <w:t>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:rsidR="00CE66EF" w:rsidRDefault="007B2F8B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FE72D4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 w:rsidR="00D33DA0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>
        <w:trPr>
          <w:trHeight w:val="827"/>
        </w:trPr>
        <w:tc>
          <w:tcPr>
            <w:tcW w:w="704" w:type="dxa"/>
          </w:tcPr>
          <w:p w:rsidR="00057E84" w:rsidRDefault="00057E8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Поведение игр на сплочение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057E84" w:rsidRP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оздоровительном каникулярном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лагере</w:t>
            </w:r>
            <w:proofErr w:type="gramEnd"/>
          </w:p>
        </w:tc>
        <w:tc>
          <w:tcPr>
            <w:tcW w:w="2976" w:type="dxa"/>
            <w:gridSpan w:val="3"/>
          </w:tcPr>
          <w:p w:rsidR="00057E84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декабрь, июнь</w:t>
            </w:r>
          </w:p>
        </w:tc>
        <w:tc>
          <w:tcPr>
            <w:tcW w:w="3401" w:type="dxa"/>
          </w:tcPr>
          <w:p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057E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Default="00057E84">
            <w:pPr>
              <w:pStyle w:val="TableParagraph"/>
              <w:ind w:left="110" w:right="522"/>
              <w:rPr>
                <w:sz w:val="24"/>
              </w:rPr>
            </w:pPr>
          </w:p>
        </w:tc>
      </w:tr>
      <w:tr w:rsidR="00CD5619">
        <w:trPr>
          <w:trHeight w:val="827"/>
        </w:trPr>
        <w:tc>
          <w:tcPr>
            <w:tcW w:w="704" w:type="dxa"/>
          </w:tcPr>
          <w:p w:rsidR="00CD5619" w:rsidRDefault="00CD561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822" w:type="dxa"/>
            <w:gridSpan w:val="2"/>
          </w:tcPr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духовно-нравственной направленности: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«Дорога добра»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мое Отечество» 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CD5619" w:rsidRDefault="00CD5619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D5619" w:rsidRPr="00057E84" w:rsidRDefault="00CD5619" w:rsidP="00057E84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</w:rPr>
            </w:pPr>
            <w:r w:rsidRPr="00CD5619">
              <w:rPr>
                <w:sz w:val="24"/>
                <w:szCs w:val="28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CD5619" w:rsidRDefault="00CD5619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 xml:space="preserve">представителей,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1879EE">
        <w:trPr>
          <w:trHeight w:val="1381"/>
        </w:trPr>
        <w:tc>
          <w:tcPr>
            <w:tcW w:w="704" w:type="dxa"/>
          </w:tcPr>
          <w:p w:rsidR="001879EE" w:rsidRDefault="001879E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:rsidR="00FB6690" w:rsidRDefault="001879EE" w:rsidP="00FB669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>родителей, законных</w:t>
            </w:r>
          </w:p>
          <w:p w:rsidR="001879EE" w:rsidRDefault="00FB6690" w:rsidP="00FB6690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</w:t>
            </w:r>
            <w:r w:rsidR="001879EE">
              <w:rPr>
                <w:sz w:val="24"/>
              </w:rPr>
              <w:t>роекта «Родительский университет»</w:t>
            </w:r>
            <w:r>
              <w:rPr>
                <w:sz w:val="24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FB6690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1879EE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Default="00FB6690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 xml:space="preserve"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</w:t>
            </w:r>
            <w:r w:rsidRPr="00076E37">
              <w:rPr>
                <w:sz w:val="24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076E37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076E37">
              <w:rPr>
                <w:sz w:val="24"/>
                <w:szCs w:val="24"/>
                <w:lang w:eastAsia="ru-RU"/>
              </w:rPr>
              <w:t xml:space="preserve">иректора  по 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lastRenderedPageBreak/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6EF"/>
    <w:rsid w:val="00057E84"/>
    <w:rsid w:val="00072975"/>
    <w:rsid w:val="00076E37"/>
    <w:rsid w:val="00090851"/>
    <w:rsid w:val="00177785"/>
    <w:rsid w:val="001879EE"/>
    <w:rsid w:val="001E3D68"/>
    <w:rsid w:val="002C5DFB"/>
    <w:rsid w:val="003D28FC"/>
    <w:rsid w:val="0041123C"/>
    <w:rsid w:val="00432C75"/>
    <w:rsid w:val="005A50CB"/>
    <w:rsid w:val="00733A7B"/>
    <w:rsid w:val="007B2F8B"/>
    <w:rsid w:val="00A7105C"/>
    <w:rsid w:val="00AD6BE6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74FC8"/>
    <w:rsid w:val="00E54A24"/>
    <w:rsid w:val="00EE5645"/>
    <w:rsid w:val="00F43AB4"/>
    <w:rsid w:val="00FB6690"/>
    <w:rsid w:val="00FD46FF"/>
    <w:rsid w:val="00FE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customStyle="1" w:styleId="western">
    <w:name w:val="western"/>
    <w:basedOn w:val="a"/>
    <w:rsid w:val="007B2F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974</Words>
  <Characters>5556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 школьной службы       медиации  (примирения)</vt:lpstr>
    </vt:vector>
  </TitlesOfParts>
  <Company>Reanimator Extreme Edition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Microsoft Office</cp:lastModifiedBy>
  <cp:revision>19</cp:revision>
  <dcterms:created xsi:type="dcterms:W3CDTF">2020-08-19T06:38:00Z</dcterms:created>
  <dcterms:modified xsi:type="dcterms:W3CDTF">2022-01-11T10:33:00Z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