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70" w:rsidRDefault="00E25270" w:rsidP="00E2527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513D70" w:rsidRPr="00513D70" w:rsidRDefault="006B4421" w:rsidP="00A246D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3587115</wp:posOffset>
            </wp:positionH>
            <wp:positionV relativeFrom="paragraph">
              <wp:posOffset>66675</wp:posOffset>
            </wp:positionV>
            <wp:extent cx="989965" cy="1000125"/>
            <wp:effectExtent l="1905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D70" w:rsidRPr="00513D70">
        <w:rPr>
          <w:rFonts w:ascii="Times New Roman" w:hAnsi="Times New Roman" w:cs="Times New Roman"/>
          <w:sz w:val="24"/>
          <w:szCs w:val="24"/>
        </w:rPr>
        <w:t>УТВЕРЖДАЮ</w:t>
      </w:r>
    </w:p>
    <w:p w:rsidR="00513D70" w:rsidRPr="00513D70" w:rsidRDefault="00513D70" w:rsidP="00A246D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Директор МБОУ «Лицей №52»</w:t>
      </w:r>
    </w:p>
    <w:p w:rsidR="00513D70" w:rsidRPr="00513D70" w:rsidRDefault="00513D70" w:rsidP="00A246D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______________ Абдурахманова М.А.</w:t>
      </w:r>
    </w:p>
    <w:p w:rsidR="00513D70" w:rsidRPr="00E25270" w:rsidRDefault="00A52F3C" w:rsidP="00A52F3C">
      <w:pPr>
        <w:pStyle w:val="a4"/>
        <w:tabs>
          <w:tab w:val="left" w:pos="84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3D70" w:rsidRPr="00513D70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D70" w:rsidRPr="00513D70">
        <w:rPr>
          <w:rFonts w:ascii="Times New Roman" w:hAnsi="Times New Roman" w:cs="Times New Roman"/>
          <w:sz w:val="24"/>
          <w:szCs w:val="24"/>
        </w:rPr>
        <w:t xml:space="preserve"> </w:t>
      </w:r>
      <w:r w:rsidR="00513D70" w:rsidRPr="00A52F3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A52F3C">
        <w:rPr>
          <w:rFonts w:ascii="Times New Roman" w:hAnsi="Times New Roman" w:cs="Times New Roman"/>
          <w:b/>
          <w:sz w:val="24"/>
          <w:szCs w:val="24"/>
        </w:rPr>
        <w:t>873-П</w:t>
      </w:r>
      <w:r w:rsidR="00513D70" w:rsidRPr="00513D70">
        <w:rPr>
          <w:rFonts w:ascii="Times New Roman" w:hAnsi="Times New Roman" w:cs="Times New Roman"/>
          <w:sz w:val="24"/>
          <w:szCs w:val="24"/>
        </w:rPr>
        <w:t xml:space="preserve">        от</w:t>
      </w:r>
      <w:r w:rsidR="00513D70">
        <w:rPr>
          <w:rFonts w:ascii="Times New Roman" w:hAnsi="Times New Roman" w:cs="Times New Roman"/>
          <w:sz w:val="24"/>
          <w:szCs w:val="24"/>
        </w:rPr>
        <w:t xml:space="preserve"> </w:t>
      </w:r>
      <w:r w:rsidR="00513D70" w:rsidRPr="00513D70">
        <w:rPr>
          <w:rFonts w:ascii="Times New Roman" w:hAnsi="Times New Roman" w:cs="Times New Roman"/>
          <w:sz w:val="24"/>
          <w:szCs w:val="24"/>
        </w:rPr>
        <w:t>22.11.2021г.</w:t>
      </w:r>
    </w:p>
    <w:p w:rsidR="00A246D8" w:rsidRDefault="00A246D8" w:rsidP="00513D70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</w:p>
    <w:p w:rsidR="00A246D8" w:rsidRDefault="00A246D8" w:rsidP="00513D70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</w:p>
    <w:p w:rsidR="00A246D8" w:rsidRDefault="00A246D8" w:rsidP="00513D70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</w:p>
    <w:p w:rsidR="00A246D8" w:rsidRDefault="00A246D8" w:rsidP="00513D70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</w:p>
    <w:p w:rsidR="00513D70" w:rsidRPr="00A246D8" w:rsidRDefault="00513D70" w:rsidP="00513D70">
      <w:pPr>
        <w:pStyle w:val="a4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A246D8">
        <w:rPr>
          <w:rFonts w:ascii="Times New Roman" w:hAnsi="Times New Roman" w:cs="Times New Roman"/>
          <w:b/>
          <w:i/>
          <w:sz w:val="56"/>
          <w:szCs w:val="56"/>
        </w:rPr>
        <w:t>ПОЛОЖЕНИЕ</w:t>
      </w:r>
    </w:p>
    <w:p w:rsidR="00513D70" w:rsidRPr="00A246D8" w:rsidRDefault="00513D70" w:rsidP="00513D70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246D8">
        <w:rPr>
          <w:rFonts w:ascii="Times New Roman" w:hAnsi="Times New Roman" w:cs="Times New Roman"/>
          <w:b/>
          <w:sz w:val="56"/>
          <w:szCs w:val="56"/>
        </w:rPr>
        <w:t>о социально-психологической службе МБОУ «Лицей №52»</w:t>
      </w:r>
    </w:p>
    <w:p w:rsidR="00513D70" w:rsidRPr="00A246D8" w:rsidRDefault="00513D70" w:rsidP="00513D70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</w:p>
    <w:p w:rsidR="00A246D8" w:rsidRPr="00A246D8" w:rsidRDefault="00A246D8" w:rsidP="00513D70">
      <w:pPr>
        <w:pStyle w:val="a4"/>
        <w:jc w:val="both"/>
        <w:rPr>
          <w:rFonts w:ascii="Times New Roman" w:hAnsi="Times New Roman" w:cs="Times New Roman"/>
          <w:sz w:val="56"/>
          <w:szCs w:val="56"/>
        </w:rPr>
      </w:pPr>
    </w:p>
    <w:p w:rsidR="00A246D8" w:rsidRPr="00A246D8" w:rsidRDefault="00A246D8" w:rsidP="00513D70">
      <w:pPr>
        <w:pStyle w:val="a4"/>
        <w:jc w:val="both"/>
        <w:rPr>
          <w:rFonts w:ascii="Times New Roman" w:hAnsi="Times New Roman" w:cs="Times New Roman"/>
          <w:sz w:val="56"/>
          <w:szCs w:val="56"/>
        </w:rPr>
      </w:pPr>
    </w:p>
    <w:p w:rsidR="00A246D8" w:rsidRPr="00A246D8" w:rsidRDefault="00A246D8" w:rsidP="00513D70">
      <w:pPr>
        <w:pStyle w:val="a4"/>
        <w:jc w:val="both"/>
        <w:rPr>
          <w:rFonts w:ascii="Times New Roman" w:hAnsi="Times New Roman" w:cs="Times New Roman"/>
          <w:sz w:val="56"/>
          <w:szCs w:val="56"/>
        </w:rPr>
      </w:pPr>
    </w:p>
    <w:p w:rsidR="00A246D8" w:rsidRPr="00A246D8" w:rsidRDefault="00A246D8" w:rsidP="00513D70">
      <w:pPr>
        <w:pStyle w:val="a4"/>
        <w:jc w:val="both"/>
        <w:rPr>
          <w:rFonts w:ascii="Times New Roman" w:hAnsi="Times New Roman" w:cs="Times New Roman"/>
          <w:sz w:val="56"/>
          <w:szCs w:val="56"/>
        </w:rPr>
      </w:pPr>
    </w:p>
    <w:p w:rsidR="00A246D8" w:rsidRDefault="00A246D8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46D8" w:rsidRDefault="00A246D8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46D8" w:rsidRDefault="00A246D8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46D8" w:rsidRDefault="00A246D8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46D8" w:rsidRDefault="00A246D8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46D8" w:rsidRDefault="00A246D8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46D8" w:rsidRDefault="00A246D8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46D8" w:rsidRDefault="00A246D8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46D8" w:rsidRDefault="00A246D8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46D8" w:rsidRDefault="00A246D8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46D8" w:rsidRDefault="00A246D8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46D8" w:rsidRDefault="00A246D8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46D8" w:rsidRDefault="00A246D8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46D8" w:rsidRDefault="00A246D8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46D8" w:rsidRDefault="00A246D8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46D8" w:rsidRDefault="00A246D8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46D8" w:rsidRDefault="00A246D8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46D8" w:rsidRDefault="00A246D8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46D8" w:rsidRDefault="00A246D8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46D8" w:rsidRDefault="00A246D8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13D70" w:rsidRPr="003F5BCC" w:rsidRDefault="00513D70" w:rsidP="00513D7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BCC">
        <w:rPr>
          <w:rFonts w:ascii="Times New Roman" w:hAnsi="Times New Roman" w:cs="Times New Roman"/>
          <w:b/>
          <w:sz w:val="24"/>
          <w:szCs w:val="24"/>
        </w:rPr>
        <w:t>I. Общее положение.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1.1. Социально-психологическая служба - один из компонентов целостной системы учебно-воспитательного процесса гимназии.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1.2. Социально-психологическая служба является структурным подразделением Совета профилактики.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1.3. В своей деятельности социально-психологическая служба руководствуются: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Конвенцией о правах детей;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Конституцией РФ;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На основании Федерального закона Российской Федерации от 29 декабря 2012 г. N 273-ФЗ "Об образовании в Российской Федерации";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На основании Федерального Закона Российской Федерации от 24.06.1999 г., № 120-ФЗ «Об основах системы профилактики безнадзорности и правонарушений несовершеннолетних»;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На основании "Семейного кодекса Российской Федерации" от 29.12.1995 N 223-ФЗ (ред. от 30.12.2015);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Федерального закона от 24.07.1998 N 124-ФЗ (ред. от 28.11.2015) "Об основных гарантиях прав ребенка в Российской Федерации";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Уставом образовательного учреждения;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настоящим Положением.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 xml:space="preserve">1.4. Социально-психологическая служба </w:t>
      </w:r>
      <w:r>
        <w:rPr>
          <w:rFonts w:ascii="Times New Roman" w:hAnsi="Times New Roman" w:cs="Times New Roman"/>
          <w:sz w:val="24"/>
          <w:szCs w:val="24"/>
        </w:rPr>
        <w:t xml:space="preserve">лицея </w:t>
      </w:r>
      <w:r w:rsidRPr="00513D70">
        <w:rPr>
          <w:rFonts w:ascii="Times New Roman" w:hAnsi="Times New Roman" w:cs="Times New Roman"/>
          <w:sz w:val="24"/>
          <w:szCs w:val="24"/>
        </w:rPr>
        <w:t>ориентирована на всех участников образовательного процесса, их психолого-педагогическую поддержку.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1.5. Социально-психологическая служба содействует созданию оптимальных социально-педагогических условий для развития личности несовершеннолетнего и его успешной социализации.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 xml:space="preserve">1.6. Сотрудники социально-психологической </w:t>
      </w:r>
      <w:r>
        <w:rPr>
          <w:rFonts w:ascii="Times New Roman" w:hAnsi="Times New Roman" w:cs="Times New Roman"/>
          <w:sz w:val="24"/>
          <w:szCs w:val="24"/>
        </w:rPr>
        <w:t xml:space="preserve">службы лицея </w:t>
      </w:r>
      <w:r w:rsidRPr="00513D70">
        <w:rPr>
          <w:rFonts w:ascii="Times New Roman" w:hAnsi="Times New Roman" w:cs="Times New Roman"/>
          <w:sz w:val="24"/>
          <w:szCs w:val="24"/>
        </w:rPr>
        <w:t xml:space="preserve"> осуществляют свою деятельность, руководствуясь запросами родителей, учащихся, администрации, педагогов и настоящим Положением.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1.7. Сотрудники социально-психологической службы осуществляют свою деятельность в сотрудничестве с педагогическим коллективом, администрацией, родителями учащихся и медицинскими работниками.</w:t>
      </w:r>
    </w:p>
    <w:p w:rsidR="00513D70" w:rsidRPr="003F5BCC" w:rsidRDefault="00513D70" w:rsidP="00513D7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BCC">
        <w:rPr>
          <w:rFonts w:ascii="Times New Roman" w:hAnsi="Times New Roman" w:cs="Times New Roman"/>
          <w:b/>
          <w:sz w:val="24"/>
          <w:szCs w:val="24"/>
        </w:rPr>
        <w:t>2. Цели и задачи Социально-психологической службы.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2.1.Цель организации СПС — создание целостной системы, обеспечивающей полноценное социальное, психическое и личностное развитие детей и подростков в соответствии с индивидуальными возможностями и особенностями.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2.2. Основные задачи Социально-психологической службы: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13D70">
        <w:rPr>
          <w:rFonts w:ascii="Times New Roman" w:hAnsi="Times New Roman" w:cs="Times New Roman"/>
          <w:sz w:val="24"/>
          <w:szCs w:val="24"/>
        </w:rPr>
        <w:t>неотложная психологическая помощь учащимся гимназии и их семьям;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D70">
        <w:rPr>
          <w:rFonts w:ascii="Times New Roman" w:hAnsi="Times New Roman" w:cs="Times New Roman"/>
          <w:sz w:val="24"/>
          <w:szCs w:val="24"/>
        </w:rPr>
        <w:t>консультативно-диагностическая, коррекционная, психопрофилактическая, реабилитационная помощь в условиях гимназии;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D70">
        <w:rPr>
          <w:rFonts w:ascii="Times New Roman" w:hAnsi="Times New Roman" w:cs="Times New Roman"/>
          <w:sz w:val="24"/>
          <w:szCs w:val="24"/>
        </w:rPr>
        <w:t>обеспечение психологической поддержки при выборе жизненного пути и профессиональной карьеры;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4) Содействие укреплению взаимопонимания и взаимодействия между субъектами воспитательного процесса;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5) Психолого-педагогическое просвещение с целью создания оптимальных условий для взаимопонимания в семье, в социуме;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6) полноценное психологическое и социальное развитие школьников, сохранение их психологического здоровья на каждом возрастном этапе, формирование у них способности к воспитанию и самовоспитанию.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F5BCC" w:rsidRDefault="003F5BCC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F5BCC" w:rsidRDefault="003F5BCC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13D70" w:rsidRPr="003F5BCC" w:rsidRDefault="00513D70" w:rsidP="00513D7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BCC">
        <w:rPr>
          <w:rFonts w:ascii="Times New Roman" w:hAnsi="Times New Roman" w:cs="Times New Roman"/>
          <w:b/>
          <w:sz w:val="24"/>
          <w:szCs w:val="24"/>
        </w:rPr>
        <w:lastRenderedPageBreak/>
        <w:t>3. Функции социально-психологической службы: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3.1. Диагностическая функция: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выявление общих и частных социально-психологических проблем, имеющих место в классах, в школе (наблюдение, анкетирование, собеседование);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изучение и диагностика индивидуальных особенностей обучающихся, групп обучающихся;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отслеживание и анализ динамики развития учащихся и классных коллективов.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3.2. Коррекционно-развивающая функция: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разработка и проведение программ развития потенциальных возможностей ученика;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выбор наиболее оптимальных форм обучения, коррекционного воздействия;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проектирование систем социально-психологических мероприятий по решению конкретных проблем.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3.3. Профилактическая функция: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разработка мероприятий по профилактике и предупреждению отклоняющего поведения у детей и подростков,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пропаганда здорового образа жизни,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просветительская работа с родителями учащихся и педагогами.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3.4. Консультативная функция: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3D70">
        <w:rPr>
          <w:rFonts w:ascii="Times New Roman" w:hAnsi="Times New Roman" w:cs="Times New Roman"/>
          <w:sz w:val="24"/>
          <w:szCs w:val="24"/>
        </w:rPr>
        <w:t>​консультации обучающихся (индивидуальные, групповые), педагогов, родителей по вопросам социального развития, социальная помощь обучающимся;</w:t>
      </w:r>
      <w:proofErr w:type="gramEnd"/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proofErr w:type="gramStart"/>
      <w:r w:rsidRPr="00513D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13D70">
        <w:rPr>
          <w:rFonts w:ascii="Times New Roman" w:hAnsi="Times New Roman" w:cs="Times New Roman"/>
          <w:sz w:val="24"/>
          <w:szCs w:val="24"/>
        </w:rPr>
        <w:t xml:space="preserve"> по вопросам профессионального самоопределения.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13D70" w:rsidRPr="003F5BCC" w:rsidRDefault="00513D70" w:rsidP="00513D7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BCC">
        <w:rPr>
          <w:rFonts w:ascii="Times New Roman" w:hAnsi="Times New Roman" w:cs="Times New Roman"/>
          <w:b/>
          <w:sz w:val="24"/>
          <w:szCs w:val="24"/>
        </w:rPr>
        <w:t>4. Обязанности и права сотрудников социально-психологической службы.</w:t>
      </w:r>
    </w:p>
    <w:p w:rsidR="00513D70" w:rsidRPr="003F5BCC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F5BCC">
        <w:rPr>
          <w:rFonts w:ascii="Times New Roman" w:hAnsi="Times New Roman" w:cs="Times New Roman"/>
          <w:sz w:val="24"/>
          <w:szCs w:val="24"/>
        </w:rPr>
        <w:t>Сотрудники психологической службы обязаны: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4.1. Участвовать в работе гимназических методических семинаров, а также проводимых вышестоящими организациями психологических конференций и семинаров; постоянно повышать свой профессиональный уровень.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513D70">
        <w:rPr>
          <w:rFonts w:ascii="Times New Roman" w:hAnsi="Times New Roman" w:cs="Times New Roman"/>
          <w:sz w:val="24"/>
          <w:szCs w:val="24"/>
        </w:rPr>
        <w:t>Отчитываться о ходе</w:t>
      </w:r>
      <w:proofErr w:type="gramEnd"/>
      <w:r w:rsidRPr="00513D70">
        <w:rPr>
          <w:rFonts w:ascii="Times New Roman" w:hAnsi="Times New Roman" w:cs="Times New Roman"/>
          <w:sz w:val="24"/>
          <w:szCs w:val="24"/>
        </w:rPr>
        <w:t xml:space="preserve"> и результатах проводимой работы перед администрацией гимназии и другими курирующими организациями.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4.3. Рассматривать запросы и принимать решения строго в пределах своей профессиональной компетенции.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4.4. В решении всех вопросов исходить из интересов ребенка.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4.5. Работать в сотрудничестве с администрацией, педагогическим коллективом и родителями учащихся.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4.6. Соблюдать конфиденциальность информации, полученной в результате диагностической и консультативной работы, если ознакомление с ними не является необходимым для осуществления педагогического аспекта коррекционной работы.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4.7. Информировать участников педсоветов, психолого-педагогических консилиумов, администрацию школы о задачах, содержании и результатах проводимой работы в рамках, гарантирующих соблюдение п. 4.6. данного раздела Положения.</w:t>
      </w:r>
    </w:p>
    <w:p w:rsidR="003F5BCC" w:rsidRDefault="003F5BCC" w:rsidP="00513D7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D70" w:rsidRPr="003F5BCC" w:rsidRDefault="00513D70" w:rsidP="00513D7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BCC">
        <w:rPr>
          <w:rFonts w:ascii="Times New Roman" w:hAnsi="Times New Roman" w:cs="Times New Roman"/>
          <w:b/>
          <w:sz w:val="24"/>
          <w:szCs w:val="24"/>
        </w:rPr>
        <w:t>5. Сотрудники социально-психологической службы имеют право: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 xml:space="preserve">5.1. Принимать участие в педсоветах, психолого-педагогических консилиумов, заседаниях, </w:t>
      </w:r>
      <w:r>
        <w:rPr>
          <w:rFonts w:ascii="Times New Roman" w:hAnsi="Times New Roman" w:cs="Times New Roman"/>
          <w:sz w:val="24"/>
          <w:szCs w:val="24"/>
        </w:rPr>
        <w:t xml:space="preserve"> ШМО </w:t>
      </w:r>
      <w:r w:rsidRPr="00513D70">
        <w:rPr>
          <w:rFonts w:ascii="Times New Roman" w:hAnsi="Times New Roman" w:cs="Times New Roman"/>
          <w:sz w:val="24"/>
          <w:szCs w:val="24"/>
        </w:rPr>
        <w:t>и т.д.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5.2. Посещать уроки, внеклассные и внешкольные мероприятия, занятий ГПД с целью проведения наблюдений за поведением и деятельностью учащихся.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5.3. Знакомиться с необходимой для работы педагогической документацией.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5.4. Проводить в школе плановые групповые и индивидуальные социальные и психологические исследования и по заданию вышестоящих органов.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5.5. Выступать с обобщением опыта своей работы в научных и научно-популярных изданиях.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13D70" w:rsidRPr="003F5BCC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F5BCC">
        <w:rPr>
          <w:rFonts w:ascii="Times New Roman" w:hAnsi="Times New Roman" w:cs="Times New Roman"/>
          <w:sz w:val="24"/>
          <w:szCs w:val="24"/>
        </w:rPr>
        <w:lastRenderedPageBreak/>
        <w:t>6. Организация работы социально-психологической службы.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6.1</w:t>
      </w:r>
      <w:proofErr w:type="gramStart"/>
      <w:r w:rsidRPr="00513D7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13D70">
        <w:rPr>
          <w:rFonts w:ascii="Times New Roman" w:hAnsi="Times New Roman" w:cs="Times New Roman"/>
          <w:sz w:val="24"/>
          <w:szCs w:val="24"/>
        </w:rPr>
        <w:t xml:space="preserve"> состав социально-психологической службы гимназии входят: педагог-психолог, педагог-организатор внеклассной воспитательной работы, заместители директора по УВР курирующие разные параллели.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6.2 Координацию деятельности службы осуществляет заместитель директора гимназии по воспитательной работе.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6.3. График работы педагога-психолога утверждает директор гимназии. При составлении графиков учитывается необходимость работы по повышению квалификации и самообразованию.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6.4. На время отсутствия педагога-психолога их обязанности могут быть переданы только лицам, обладающим необходимой квалификацией.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6.5. Вопросы оплаты труда, нагрузки, продолжительности отпуска, права иметь дополнительную учебную нагрузку, решаются в соответствии с трудовым законодательством Российской Федерации.</w:t>
      </w:r>
    </w:p>
    <w:p w:rsidR="00513D70" w:rsidRPr="00513D70" w:rsidRDefault="00513D70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 </w:t>
      </w:r>
    </w:p>
    <w:p w:rsidR="005E501F" w:rsidRPr="00513D70" w:rsidRDefault="005E501F" w:rsidP="00513D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5E501F" w:rsidRPr="00513D70" w:rsidSect="00A52F3C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470AB"/>
    <w:multiLevelType w:val="multilevel"/>
    <w:tmpl w:val="1DE2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758F7"/>
    <w:multiLevelType w:val="multilevel"/>
    <w:tmpl w:val="7E20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A1C7E"/>
    <w:multiLevelType w:val="multilevel"/>
    <w:tmpl w:val="1B14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D46842"/>
    <w:multiLevelType w:val="multilevel"/>
    <w:tmpl w:val="D608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ED216A"/>
    <w:multiLevelType w:val="multilevel"/>
    <w:tmpl w:val="1DB0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BC3C99"/>
    <w:multiLevelType w:val="multilevel"/>
    <w:tmpl w:val="F3E2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D70"/>
    <w:rsid w:val="003F5BCC"/>
    <w:rsid w:val="00513D70"/>
    <w:rsid w:val="005E501F"/>
    <w:rsid w:val="006B4421"/>
    <w:rsid w:val="008F5DD9"/>
    <w:rsid w:val="00A246D8"/>
    <w:rsid w:val="00A52F3C"/>
    <w:rsid w:val="00D34159"/>
    <w:rsid w:val="00DB62C8"/>
    <w:rsid w:val="00E25270"/>
    <w:rsid w:val="00ED3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nktitle">
    <w:name w:val="rank__title"/>
    <w:basedOn w:val="a0"/>
    <w:rsid w:val="00513D70"/>
  </w:style>
  <w:style w:type="character" w:customStyle="1" w:styleId="ranknumber">
    <w:name w:val="rank__number"/>
    <w:basedOn w:val="a0"/>
    <w:rsid w:val="00513D70"/>
  </w:style>
  <w:style w:type="paragraph" w:styleId="a4">
    <w:name w:val="No Spacing"/>
    <w:uiPriority w:val="1"/>
    <w:qFormat/>
    <w:rsid w:val="00513D7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52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87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43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117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51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1040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8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</cp:lastModifiedBy>
  <cp:revision>6</cp:revision>
  <cp:lastPrinted>2021-11-22T05:45:00Z</cp:lastPrinted>
  <dcterms:created xsi:type="dcterms:W3CDTF">2021-11-21T18:51:00Z</dcterms:created>
  <dcterms:modified xsi:type="dcterms:W3CDTF">2021-11-22T08:39:00Z</dcterms:modified>
</cp:coreProperties>
</file>