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AE0" w:rsidRDefault="00FB5AE0" w:rsidP="00FB5AE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FB5AE0" w:rsidRDefault="00FB5AE0" w:rsidP="00FB5AE0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-358140</wp:posOffset>
            </wp:positionV>
            <wp:extent cx="962025" cy="628650"/>
            <wp:effectExtent l="1905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5AE0" w:rsidRDefault="00FB5AE0" w:rsidP="00FB5AE0">
      <w:pPr>
        <w:spacing w:after="0"/>
        <w:jc w:val="center"/>
        <w:rPr>
          <w:rFonts w:ascii="Times New Roman" w:hAnsi="Times New Roman" w:cs="Times New Roman"/>
        </w:rPr>
      </w:pPr>
    </w:p>
    <w:p w:rsidR="00FB5AE0" w:rsidRPr="004E630C" w:rsidRDefault="00FB5AE0" w:rsidP="00FB5AE0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АДМИНИСТРАЦИЯ ГОРОДСКОГО ОКРУГА С ВНУТРИГОРОДСКИМ ДЕЛЕНИЕМ</w:t>
      </w:r>
    </w:p>
    <w:p w:rsidR="00FB5AE0" w:rsidRDefault="00FB5AE0" w:rsidP="00FB5AE0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«ГОРОД МАХАЧКАЛА»</w:t>
      </w:r>
    </w:p>
    <w:p w:rsidR="00FB5AE0" w:rsidRPr="000055E9" w:rsidRDefault="00FB5AE0" w:rsidP="00FB5AE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FB5AE0" w:rsidRPr="000A5A81" w:rsidRDefault="00FB5AE0" w:rsidP="00FB5AE0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МУНИЦИПАЛЬНОЕ БЮДЖЕТНОЕ ОБЩЕОБРАЗОВАТЕЛЬНО</w:t>
      </w:r>
      <w:r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FB5AE0" w:rsidRDefault="00FB5AE0" w:rsidP="00FB5AE0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FB5AE0" w:rsidRDefault="00FB5AE0" w:rsidP="00FB5AE0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B5AE0" w:rsidRPr="007F55CB" w:rsidRDefault="00FB5AE0" w:rsidP="00FB5AE0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>
        <w:rPr>
          <w:rFonts w:ascii="Times New Roman" w:hAnsi="Times New Roman" w:cs="Times New Roman"/>
          <w:i/>
          <w:sz w:val="20"/>
          <w:szCs w:val="20"/>
        </w:rPr>
        <w:t>ж,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Республика Дагестан,  г. Махачкала, 367009,  факс(8722)69</w:t>
      </w:r>
      <w:r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</w:rPr>
        <w:t>47</w:t>
      </w:r>
      <w:r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</w:rPr>
        <w:t>80    тел. 69-47-80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proofErr w:type="gramStart"/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proofErr w:type="spellStart"/>
      <w:proofErr w:type="gramEnd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1060560002282,ИНН/КПП </w:t>
      </w:r>
      <w:r w:rsidRPr="007F55CB">
        <w:rPr>
          <w:rFonts w:ascii="Times New Roman" w:hAnsi="Times New Roman" w:cs="Times New Roman"/>
          <w:sz w:val="20"/>
          <w:szCs w:val="20"/>
        </w:rPr>
        <w:t>0560022085/057301001</w:t>
      </w:r>
      <w:r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, ОКПО  </w:t>
      </w:r>
      <w:r w:rsidRPr="007F55CB">
        <w:rPr>
          <w:rFonts w:ascii="Times New Roman" w:hAnsi="Times New Roman" w:cs="Times New Roman"/>
          <w:sz w:val="20"/>
          <w:szCs w:val="20"/>
        </w:rPr>
        <w:t>49166700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 </w:t>
      </w:r>
    </w:p>
    <w:p w:rsidR="00FB5AE0" w:rsidRPr="00064D34" w:rsidRDefault="00FB5AE0" w:rsidP="00FB5AE0">
      <w:pPr>
        <w:pStyle w:val="a7"/>
        <w:rPr>
          <w:b/>
        </w:rPr>
      </w:pPr>
      <w:r>
        <w:rPr>
          <w:b/>
        </w:rPr>
        <w:t xml:space="preserve">                                                                            </w:t>
      </w:r>
    </w:p>
    <w:p w:rsidR="005F72CB" w:rsidRDefault="005F72CB" w:rsidP="00FB5AE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5F72CB" w:rsidRPr="00B67AD7" w:rsidRDefault="005F72CB" w:rsidP="005F72C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sz w:val="21"/>
          <w:szCs w:val="21"/>
          <w:lang w:eastAsia="ru-RU"/>
        </w:rPr>
      </w:pPr>
      <w:r w:rsidRPr="00B67A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FB5AE0" w:rsidRPr="00B6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3C56B9" w:rsidRPr="00B6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56B9" w:rsidRPr="00B67A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873-П</w:t>
      </w:r>
    </w:p>
    <w:p w:rsidR="005F72CB" w:rsidRPr="00B67AD7" w:rsidRDefault="005F72CB" w:rsidP="005F72CB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B67AD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72CB" w:rsidRPr="00B67AD7" w:rsidRDefault="00FB5AE0" w:rsidP="00FB5AE0">
      <w:pPr>
        <w:shd w:val="clear" w:color="auto" w:fill="FFFFFF"/>
        <w:spacing w:after="0" w:line="330" w:lineRule="atLeast"/>
        <w:jc w:val="right"/>
        <w:rPr>
          <w:rFonts w:ascii="Tahoma" w:eastAsia="Times New Roman" w:hAnsi="Tahoma" w:cs="Tahoma"/>
          <w:sz w:val="21"/>
          <w:szCs w:val="21"/>
          <w:lang w:eastAsia="ru-RU"/>
        </w:rPr>
      </w:pPr>
      <w:r w:rsidRPr="00B67AD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22.11.2021г</w:t>
      </w:r>
      <w:r w:rsidR="005F72CB" w:rsidRPr="00B67AD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72CB" w:rsidRPr="00B67AD7" w:rsidRDefault="005F72CB" w:rsidP="005F72C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B67AD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 создании  социально-психологической службы (СПС)</w:t>
      </w:r>
    </w:p>
    <w:p w:rsidR="005F72CB" w:rsidRPr="005F72CB" w:rsidRDefault="005F72CB" w:rsidP="005F72C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72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5F72CB" w:rsidRPr="00433FE6" w:rsidRDefault="005F72CB" w:rsidP="005F72CB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433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Законом Российской Федерации «Об образовании», Законом Российской Федерации «Об основных гарантиях прав ребенка в Российской Федерации», Конвенции ООН о правах ребенка и в целях  сохранения,  укрепления  здоровья обучающихся и учителей, профилактики нарушений психического здоровья обучающихся и содействия  развитию личности детей и молодежи в процессе их воспитания, образования и социализации п </w:t>
      </w:r>
      <w:proofErr w:type="spellStart"/>
      <w:proofErr w:type="gramStart"/>
      <w:r w:rsidRPr="00433FE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433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 а </w:t>
      </w:r>
      <w:proofErr w:type="spellStart"/>
      <w:r w:rsidRPr="00433FE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433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E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 w:rsidRPr="00433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 ю:</w:t>
      </w:r>
    </w:p>
    <w:p w:rsidR="00433FE6" w:rsidRDefault="005F72CB" w:rsidP="005F72CB">
      <w:pPr>
        <w:shd w:val="clear" w:color="auto" w:fill="FFFFFF"/>
        <w:spacing w:after="0" w:line="240" w:lineRule="auto"/>
        <w:ind w:left="1818" w:hanging="11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FE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33FE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              </w:t>
      </w:r>
      <w:r w:rsidRPr="00433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 социально-психологическую службу (далее – СПС) в составе: педагога-психолога Якубовой Б.Д., социального педагога </w:t>
      </w:r>
      <w:proofErr w:type="spellStart"/>
      <w:r w:rsidRPr="00433FE6">
        <w:rPr>
          <w:rFonts w:ascii="Times New Roman" w:eastAsia="Times New Roman" w:hAnsi="Times New Roman" w:cs="Times New Roman"/>
          <w:sz w:val="28"/>
          <w:szCs w:val="28"/>
          <w:lang w:eastAsia="ru-RU"/>
        </w:rPr>
        <w:t>Хайбулаевой</w:t>
      </w:r>
      <w:proofErr w:type="spellEnd"/>
      <w:r w:rsidRPr="00433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Н.А., учителя-логопеда </w:t>
      </w:r>
      <w:r w:rsidR="00433FE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Курбановой Х.М.</w:t>
      </w:r>
    </w:p>
    <w:p w:rsidR="005F72CB" w:rsidRPr="00433FE6" w:rsidRDefault="005F72CB" w:rsidP="005F72CB">
      <w:pPr>
        <w:shd w:val="clear" w:color="auto" w:fill="FFFFFF"/>
        <w:spacing w:after="0" w:line="240" w:lineRule="auto"/>
        <w:ind w:left="1818" w:hanging="111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433FE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33FE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              </w:t>
      </w:r>
      <w:r w:rsidRPr="00433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руководителем социально-психологической службы педагога - психолога </w:t>
      </w:r>
      <w:r w:rsidR="00433FE6">
        <w:rPr>
          <w:rFonts w:ascii="Times New Roman" w:eastAsia="Times New Roman" w:hAnsi="Times New Roman" w:cs="Times New Roman"/>
          <w:sz w:val="28"/>
          <w:szCs w:val="28"/>
          <w:lang w:eastAsia="ru-RU"/>
        </w:rPr>
        <w:t>Якубову</w:t>
      </w:r>
      <w:r w:rsidR="00433FE6" w:rsidRPr="00433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Б.Д.</w:t>
      </w:r>
    </w:p>
    <w:p w:rsidR="005F72CB" w:rsidRPr="00433FE6" w:rsidRDefault="005F72CB" w:rsidP="00433FE6">
      <w:pPr>
        <w:shd w:val="clear" w:color="auto" w:fill="FFFFFF"/>
        <w:spacing w:after="150" w:line="240" w:lineRule="auto"/>
        <w:ind w:left="1818" w:hanging="11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FE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33FE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              </w:t>
      </w:r>
      <w:r w:rsidRPr="00433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руководство за деятельностью социально-психологической службы </w:t>
      </w:r>
      <w:r w:rsidR="00433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зам. директора по </w:t>
      </w:r>
      <w:r w:rsidRPr="00433FE6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r w:rsidR="00433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Приходько Т.В.</w:t>
      </w:r>
    </w:p>
    <w:p w:rsidR="005F72CB" w:rsidRPr="00433FE6" w:rsidRDefault="005F72CB" w:rsidP="005F72CB">
      <w:pPr>
        <w:shd w:val="clear" w:color="auto" w:fill="FFFFFF"/>
        <w:spacing w:after="0" w:line="240" w:lineRule="auto"/>
        <w:ind w:left="1818" w:hanging="111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433FE6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433FE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              </w:t>
      </w:r>
      <w:r w:rsidRPr="00433FE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Положение о социально-психологической службе (приложение 1).</w:t>
      </w:r>
      <w:r w:rsidRPr="00433FE6">
        <w:rPr>
          <w:rFonts w:ascii="Tahoma" w:eastAsia="Times New Roman" w:hAnsi="Tahoma" w:cs="Tahoma"/>
          <w:noProof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2CB" w:rsidRPr="00433FE6" w:rsidRDefault="005F72CB" w:rsidP="005F72CB">
      <w:pPr>
        <w:shd w:val="clear" w:color="auto" w:fill="FFFFFF"/>
        <w:spacing w:after="0" w:line="240" w:lineRule="auto"/>
        <w:ind w:left="1818" w:hanging="111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433FE6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433FE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             </w:t>
      </w:r>
      <w:r w:rsidRPr="00433FE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план работы социальн</w:t>
      </w:r>
      <w:r w:rsidR="00433FE6">
        <w:rPr>
          <w:rFonts w:ascii="Times New Roman" w:eastAsia="Times New Roman" w:hAnsi="Times New Roman" w:cs="Times New Roman"/>
          <w:sz w:val="28"/>
          <w:szCs w:val="28"/>
          <w:lang w:eastAsia="ru-RU"/>
        </w:rPr>
        <w:t>о-психологической службы на 2021-2022</w:t>
      </w:r>
      <w:r w:rsidRPr="00433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:rsidR="005F72CB" w:rsidRPr="00433FE6" w:rsidRDefault="005F72CB" w:rsidP="005F72CB">
      <w:pPr>
        <w:shd w:val="clear" w:color="auto" w:fill="FFFFFF"/>
        <w:spacing w:after="0" w:line="240" w:lineRule="auto"/>
        <w:ind w:left="1818" w:hanging="111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433FE6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433FE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              </w:t>
      </w:r>
      <w:r w:rsidRPr="00433FE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работе СПС своевременно размещать на школьном сайте в разделе «Социально-психологическая служба».</w:t>
      </w:r>
    </w:p>
    <w:p w:rsidR="005F72CB" w:rsidRPr="00433FE6" w:rsidRDefault="00B67AD7" w:rsidP="005F72CB">
      <w:pPr>
        <w:shd w:val="clear" w:color="auto" w:fill="FFFFFF"/>
        <w:spacing w:after="0" w:line="240" w:lineRule="auto"/>
        <w:ind w:left="1818" w:hanging="111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36830</wp:posOffset>
            </wp:positionV>
            <wp:extent cx="1329690" cy="1343025"/>
            <wp:effectExtent l="19050" t="0" r="381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69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72CB" w:rsidRPr="00433FE6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5F72CB" w:rsidRPr="00433FE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              </w:t>
      </w:r>
      <w:r w:rsidR="005F72CB" w:rsidRPr="00433F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данного приказа оставляю за собой.</w:t>
      </w:r>
    </w:p>
    <w:p w:rsidR="005F72CB" w:rsidRPr="00433FE6" w:rsidRDefault="005F72CB" w:rsidP="005F7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F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433FE6">
        <w:rPr>
          <w:rFonts w:ascii="Tahoma" w:eastAsia="Times New Roman" w:hAnsi="Tahoma" w:cs="Tahoma"/>
          <w:sz w:val="21"/>
          <w:szCs w:val="21"/>
          <w:shd w:val="clear" w:color="auto" w:fill="FFFFFF"/>
          <w:lang w:eastAsia="ru-RU"/>
        </w:rPr>
        <w:t> </w:t>
      </w:r>
      <w:r w:rsidRPr="00433F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5F72CB" w:rsidRPr="00433FE6" w:rsidRDefault="005F72CB" w:rsidP="00433FE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433FE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 </w:t>
      </w:r>
      <w:r w:rsidR="00433FE6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«Лицей №52»</w:t>
      </w:r>
      <w:r w:rsidRPr="00433FE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</w:t>
      </w:r>
      <w:r w:rsidR="00433FE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Абдурахманова М.А.</w:t>
      </w:r>
    </w:p>
    <w:p w:rsidR="005F72CB" w:rsidRPr="00433FE6" w:rsidRDefault="005F72CB" w:rsidP="005F7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F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3439F5" w:rsidRDefault="005F72CB" w:rsidP="00433FE6">
      <w:pPr>
        <w:shd w:val="clear" w:color="auto" w:fill="FFFFFF"/>
        <w:spacing w:after="0" w:line="315" w:lineRule="atLeast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приказом </w:t>
      </w:r>
      <w:proofErr w:type="gramStart"/>
      <w:r w:rsidRPr="00433FE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ознакомлены</w:t>
      </w:r>
      <w:proofErr w:type="gramEnd"/>
      <w:r w:rsidRPr="00433FE6">
        <w:rPr>
          <w:rFonts w:ascii="Times New Roman" w:eastAsia="Times New Roman" w:hAnsi="Times New Roman" w:cs="Times New Roman"/>
          <w:sz w:val="28"/>
          <w:szCs w:val="28"/>
          <w:lang w:eastAsia="ru-RU"/>
        </w:rPr>
        <w:t>:                                         </w:t>
      </w:r>
      <w:r w:rsidR="003439F5">
        <w:rPr>
          <w:rFonts w:ascii="Times New Roman" w:eastAsia="Times New Roman" w:hAnsi="Times New Roman" w:cs="Times New Roman"/>
          <w:sz w:val="28"/>
          <w:szCs w:val="28"/>
          <w:lang w:eastAsia="ru-RU"/>
        </w:rPr>
        <w:t>Хайбулаева Н.А.</w:t>
      </w:r>
    </w:p>
    <w:p w:rsidR="005F72CB" w:rsidRPr="00433FE6" w:rsidRDefault="005F72CB" w:rsidP="003439F5">
      <w:pPr>
        <w:shd w:val="clear" w:color="auto" w:fill="FFFFFF"/>
        <w:tabs>
          <w:tab w:val="left" w:pos="6315"/>
        </w:tabs>
        <w:spacing w:after="0" w:line="315" w:lineRule="atLeast"/>
        <w:ind w:left="-426" w:firstLine="426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433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 </w:t>
      </w:r>
      <w:r w:rsidR="003439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Якубова Б.Д.</w:t>
      </w:r>
    </w:p>
    <w:p w:rsidR="005F72CB" w:rsidRPr="003439F5" w:rsidRDefault="003439F5" w:rsidP="003439F5">
      <w:pPr>
        <w:shd w:val="clear" w:color="auto" w:fill="FFFFFF"/>
        <w:tabs>
          <w:tab w:val="left" w:pos="6315"/>
        </w:tabs>
        <w:spacing w:after="150" w:line="240" w:lineRule="auto"/>
        <w:ind w:left="1818" w:hanging="11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ahoma" w:eastAsia="Times New Roman" w:hAnsi="Tahoma" w:cs="Tahoma"/>
          <w:sz w:val="21"/>
          <w:szCs w:val="21"/>
          <w:lang w:eastAsia="ru-RU"/>
        </w:rPr>
        <w:tab/>
      </w:r>
      <w:r>
        <w:rPr>
          <w:rFonts w:ascii="Tahoma" w:eastAsia="Times New Roman" w:hAnsi="Tahoma" w:cs="Tahoma"/>
          <w:sz w:val="21"/>
          <w:szCs w:val="21"/>
          <w:lang w:eastAsia="ru-RU"/>
        </w:rPr>
        <w:tab/>
      </w:r>
      <w:r w:rsidRPr="003439F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Курбанова Х.М.</w:t>
      </w:r>
    </w:p>
    <w:sectPr w:rsidR="005F72CB" w:rsidRPr="003439F5" w:rsidSect="003439F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72CB"/>
    <w:rsid w:val="00145945"/>
    <w:rsid w:val="001D5177"/>
    <w:rsid w:val="003439F5"/>
    <w:rsid w:val="003C56B9"/>
    <w:rsid w:val="00433FE6"/>
    <w:rsid w:val="004556B9"/>
    <w:rsid w:val="005C4068"/>
    <w:rsid w:val="005F72CB"/>
    <w:rsid w:val="00762686"/>
    <w:rsid w:val="00B67AD7"/>
    <w:rsid w:val="00FB5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45"/>
  </w:style>
  <w:style w:type="paragraph" w:styleId="1">
    <w:name w:val="heading 1"/>
    <w:basedOn w:val="a"/>
    <w:next w:val="a"/>
    <w:link w:val="10"/>
    <w:qFormat/>
    <w:rsid w:val="00FB5AE0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7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72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F7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72C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B5A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FB5AE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000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35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16A75-6C1D-40BA-B1A6-2BF5B669D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Лариса</cp:lastModifiedBy>
  <cp:revision>7</cp:revision>
  <cp:lastPrinted>2021-11-22T05:48:00Z</cp:lastPrinted>
  <dcterms:created xsi:type="dcterms:W3CDTF">2021-11-21T18:56:00Z</dcterms:created>
  <dcterms:modified xsi:type="dcterms:W3CDTF">2021-11-22T08:42:00Z</dcterms:modified>
</cp:coreProperties>
</file>