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D871E6">
        <w:rPr>
          <w:rFonts w:ascii="Times New Roman" w:hAnsi="Times New Roman" w:cs="Times New Roman"/>
          <w:i/>
          <w:sz w:val="20"/>
          <w:szCs w:val="20"/>
        </w:rPr>
        <w:t>а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320B" w:rsidRPr="00994B98" w:rsidRDefault="00CD320B" w:rsidP="00CD32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9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D320B" w:rsidRPr="00994B98" w:rsidRDefault="00CD320B" w:rsidP="00CD320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4B98">
        <w:rPr>
          <w:rFonts w:ascii="Times New Roman" w:hAnsi="Times New Roman" w:cs="Times New Roman"/>
          <w:b/>
          <w:sz w:val="28"/>
          <w:szCs w:val="28"/>
        </w:rPr>
        <w:t xml:space="preserve">№ ____                                                                                     от  </w:t>
      </w:r>
      <w:r>
        <w:rPr>
          <w:rFonts w:ascii="Times New Roman" w:hAnsi="Times New Roman" w:cs="Times New Roman"/>
          <w:b/>
          <w:sz w:val="28"/>
          <w:szCs w:val="28"/>
        </w:rPr>
        <w:t>_________2020</w:t>
      </w:r>
      <w:r w:rsidRPr="00994B98">
        <w:rPr>
          <w:rFonts w:ascii="Times New Roman" w:hAnsi="Times New Roman" w:cs="Times New Roman"/>
          <w:b/>
          <w:sz w:val="28"/>
          <w:szCs w:val="28"/>
        </w:rPr>
        <w:t>г.</w:t>
      </w:r>
    </w:p>
    <w:p w:rsidR="00CD320B" w:rsidRPr="00CD320B" w:rsidRDefault="00543859" w:rsidP="00CD3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D320B" w:rsidRPr="00CD320B">
        <w:rPr>
          <w:rFonts w:ascii="Times New Roman" w:hAnsi="Times New Roman" w:cs="Times New Roman"/>
          <w:b/>
          <w:sz w:val="24"/>
          <w:szCs w:val="24"/>
        </w:rPr>
        <w:t>По итогам классно-обобщающего контроля учебного процесса</w:t>
      </w:r>
    </w:p>
    <w:p w:rsidR="00CD320B" w:rsidRDefault="00CD320B" w:rsidP="00CD3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0B">
        <w:rPr>
          <w:rFonts w:ascii="Times New Roman" w:hAnsi="Times New Roman" w:cs="Times New Roman"/>
          <w:b/>
          <w:sz w:val="24"/>
          <w:szCs w:val="24"/>
        </w:rPr>
        <w:t>в 7</w:t>
      </w:r>
      <w:r w:rsidRPr="00CD320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D320B">
        <w:rPr>
          <w:rFonts w:ascii="Times New Roman" w:hAnsi="Times New Roman" w:cs="Times New Roman"/>
          <w:b/>
          <w:sz w:val="24"/>
          <w:szCs w:val="24"/>
        </w:rPr>
        <w:t>,7</w:t>
      </w:r>
      <w:r w:rsidRPr="00CD320B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CD320B">
        <w:rPr>
          <w:rFonts w:ascii="Times New Roman" w:hAnsi="Times New Roman" w:cs="Times New Roman"/>
          <w:b/>
          <w:sz w:val="24"/>
          <w:szCs w:val="24"/>
        </w:rPr>
        <w:t xml:space="preserve"> классах в 2020-2021 учебном году».</w:t>
      </w:r>
    </w:p>
    <w:p w:rsidR="00CD320B" w:rsidRPr="00CD320B" w:rsidRDefault="00CD320B" w:rsidP="00CD3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20B" w:rsidRDefault="00CD320B" w:rsidP="00386C0C">
      <w:pPr>
        <w:jc w:val="both"/>
        <w:rPr>
          <w:rFonts w:ascii="Times New Roman" w:hAnsi="Times New Roman" w:cs="Times New Roman"/>
          <w:sz w:val="24"/>
          <w:szCs w:val="24"/>
        </w:rPr>
      </w:pPr>
      <w:r w:rsidRPr="00994B98">
        <w:rPr>
          <w:rFonts w:ascii="Times New Roman" w:hAnsi="Times New Roman" w:cs="Times New Roman"/>
          <w:sz w:val="28"/>
          <w:szCs w:val="28"/>
        </w:rPr>
        <w:t>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17AC">
        <w:rPr>
          <w:rFonts w:ascii="Times New Roman" w:hAnsi="Times New Roman" w:cs="Times New Roman"/>
          <w:sz w:val="24"/>
          <w:szCs w:val="24"/>
        </w:rPr>
        <w:t>На основании  решения педагогического с</w:t>
      </w:r>
      <w:r>
        <w:rPr>
          <w:rFonts w:ascii="Times New Roman" w:hAnsi="Times New Roman" w:cs="Times New Roman"/>
          <w:sz w:val="24"/>
          <w:szCs w:val="24"/>
        </w:rPr>
        <w:t>овета (протокол №2 от 03.11.2020 г.) и приказа №672 -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02.11.2020</w:t>
      </w:r>
      <w:r w:rsidRPr="00DD17A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D17AC">
        <w:rPr>
          <w:rFonts w:ascii="Times New Roman" w:hAnsi="Times New Roman" w:cs="Times New Roman"/>
          <w:sz w:val="24"/>
          <w:szCs w:val="24"/>
          <w:lang w:eastAsia="ru-RU"/>
        </w:rPr>
        <w:t>«Об итогах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первой четверти 2020-2021 учебного года</w:t>
      </w:r>
      <w:r w:rsidRPr="00DD17AC">
        <w:rPr>
          <w:rFonts w:ascii="Times New Roman" w:hAnsi="Times New Roman" w:cs="Times New Roman"/>
          <w:sz w:val="24"/>
          <w:szCs w:val="24"/>
          <w:lang w:eastAsia="ru-RU"/>
        </w:rPr>
        <w:t xml:space="preserve">»,  </w:t>
      </w:r>
      <w:r>
        <w:rPr>
          <w:rFonts w:ascii="Times New Roman" w:hAnsi="Times New Roman" w:cs="Times New Roman"/>
          <w:sz w:val="24"/>
          <w:szCs w:val="24"/>
        </w:rPr>
        <w:t>а также приказа №677-П от 07.11.2020</w:t>
      </w:r>
      <w:r w:rsidRPr="00DD17AC">
        <w:rPr>
          <w:rFonts w:ascii="Times New Roman" w:hAnsi="Times New Roman" w:cs="Times New Roman"/>
          <w:sz w:val="24"/>
          <w:szCs w:val="24"/>
        </w:rPr>
        <w:t>г. «О проведении классно-обобщающего контроля в 7</w:t>
      </w:r>
      <w:r w:rsidRPr="00DD17A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D17AC">
        <w:rPr>
          <w:rFonts w:ascii="Times New Roman" w:hAnsi="Times New Roman" w:cs="Times New Roman"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D17AC">
        <w:rPr>
          <w:rFonts w:ascii="Times New Roman" w:hAnsi="Times New Roman" w:cs="Times New Roman"/>
          <w:sz w:val="24"/>
          <w:szCs w:val="24"/>
        </w:rPr>
        <w:t>классах»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09.11.20</w:t>
      </w:r>
      <w:r w:rsidRPr="00DD17AC">
        <w:rPr>
          <w:rFonts w:ascii="Times New Roman" w:hAnsi="Times New Roman" w:cs="Times New Roman"/>
          <w:sz w:val="24"/>
          <w:szCs w:val="24"/>
        </w:rPr>
        <w:t xml:space="preserve"> </w:t>
      </w:r>
      <w:r w:rsidRPr="00DD17AC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eastAsia="Calibri" w:hAnsi="Times New Roman" w:cs="Times New Roman"/>
          <w:sz w:val="24"/>
          <w:szCs w:val="24"/>
        </w:rPr>
        <w:t>.11.20</w:t>
      </w:r>
      <w:r w:rsidRPr="00DD17AC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7AC">
        <w:rPr>
          <w:rFonts w:ascii="Times New Roman" w:hAnsi="Times New Roman" w:cs="Times New Roman"/>
          <w:sz w:val="24"/>
          <w:szCs w:val="24"/>
        </w:rPr>
        <w:t>в лицее был проведен классно-обобщающий контроль ( далее КОК) в 7</w:t>
      </w:r>
      <w:r w:rsidRPr="00DD17A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D17AC">
        <w:rPr>
          <w:rFonts w:ascii="Times New Roman" w:hAnsi="Times New Roman" w:cs="Times New Roman"/>
          <w:sz w:val="24"/>
          <w:szCs w:val="24"/>
        </w:rPr>
        <w:t>и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D17AC">
        <w:rPr>
          <w:rFonts w:ascii="Times New Roman" w:hAnsi="Times New Roman" w:cs="Times New Roman"/>
          <w:sz w:val="24"/>
          <w:szCs w:val="24"/>
        </w:rPr>
        <w:t xml:space="preserve">классах. </w:t>
      </w:r>
    </w:p>
    <w:p w:rsidR="00276515" w:rsidRPr="00DD17AC" w:rsidRDefault="00276515" w:rsidP="00386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CD320B" w:rsidRPr="00DD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классно-обобщающего контроля была проведена работа</w:t>
      </w:r>
      <w:r w:rsidR="00CD320B" w:rsidRPr="00CD3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3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определению уровня организации учебного процесса и преподавания образовательных предметов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20B" w:rsidRPr="00DD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контроля администрацией лицея, руководителями ПМО посещены и проанализированы уроки по следующим предметам: русский язык, математика, история, </w:t>
      </w:r>
      <w:r w:rsidR="00CD3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обществознание, </w:t>
      </w:r>
      <w:r w:rsidR="00CD320B" w:rsidRPr="00DD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биология, география, физика, английский язык, физическая культура,</w:t>
      </w:r>
      <w:r w:rsidR="00CD3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320B" w:rsidRPr="00DD1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320B" w:rsidRPr="00DD17AC">
        <w:rPr>
          <w:rFonts w:ascii="Times New Roman" w:hAnsi="Times New Roman" w:cs="Times New Roman"/>
          <w:sz w:val="24"/>
          <w:szCs w:val="24"/>
        </w:rPr>
        <w:t xml:space="preserve">По итогам КОК комиссия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определила удовлетворительный  уровень организации учебного процесса и преподавания образовательных предметов в проверяемых классах.</w:t>
      </w:r>
    </w:p>
    <w:p w:rsidR="00CD320B" w:rsidRPr="00276515" w:rsidRDefault="00276515" w:rsidP="00386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 изложенного</w:t>
      </w:r>
    </w:p>
    <w:p w:rsidR="00CD320B" w:rsidRPr="00386C0C" w:rsidRDefault="00386C0C" w:rsidP="00386C0C">
      <w:pPr>
        <w:pStyle w:val="msonormalcxspmiddle"/>
        <w:shd w:val="clear" w:color="auto" w:fill="FFFFFF"/>
        <w:spacing w:line="240" w:lineRule="atLeast"/>
        <w:jc w:val="both"/>
        <w:rPr>
          <w:b/>
        </w:rPr>
      </w:pPr>
      <w:r>
        <w:rPr>
          <w:b/>
        </w:rPr>
        <w:t xml:space="preserve">                                                        </w:t>
      </w:r>
      <w:r w:rsidR="000A461F">
        <w:rPr>
          <w:b/>
        </w:rPr>
        <w:t xml:space="preserve"> </w:t>
      </w:r>
      <w:r w:rsidR="00CD320B" w:rsidRPr="00386C0C">
        <w:rPr>
          <w:b/>
        </w:rPr>
        <w:t> </w:t>
      </w:r>
      <w:r>
        <w:rPr>
          <w:b/>
        </w:rPr>
        <w:t>п</w:t>
      </w:r>
      <w:r w:rsidR="00CD320B" w:rsidRPr="00386C0C">
        <w:rPr>
          <w:b/>
        </w:rPr>
        <w:t xml:space="preserve"> </w:t>
      </w:r>
      <w:proofErr w:type="spellStart"/>
      <w:proofErr w:type="gramStart"/>
      <w:r w:rsidR="00CD320B" w:rsidRPr="00386C0C">
        <w:rPr>
          <w:b/>
        </w:rPr>
        <w:t>р</w:t>
      </w:r>
      <w:proofErr w:type="spellEnd"/>
      <w:proofErr w:type="gramEnd"/>
      <w:r w:rsidR="00CD320B" w:rsidRPr="00386C0C">
        <w:rPr>
          <w:b/>
        </w:rPr>
        <w:t xml:space="preserve"> и к а </w:t>
      </w:r>
      <w:proofErr w:type="spellStart"/>
      <w:r w:rsidR="00CD320B" w:rsidRPr="00386C0C">
        <w:rPr>
          <w:b/>
        </w:rPr>
        <w:t>з</w:t>
      </w:r>
      <w:proofErr w:type="spellEnd"/>
      <w:r w:rsidR="00CD320B" w:rsidRPr="00386C0C">
        <w:rPr>
          <w:b/>
        </w:rPr>
        <w:t xml:space="preserve"> </w:t>
      </w:r>
      <w:proofErr w:type="spellStart"/>
      <w:r w:rsidR="00CD320B" w:rsidRPr="00386C0C">
        <w:rPr>
          <w:b/>
        </w:rPr>
        <w:t>ы</w:t>
      </w:r>
      <w:proofErr w:type="spellEnd"/>
      <w:r w:rsidR="00CD320B" w:rsidRPr="00386C0C">
        <w:rPr>
          <w:b/>
        </w:rPr>
        <w:t xml:space="preserve"> в а ю:</w:t>
      </w:r>
    </w:p>
    <w:p w:rsidR="00CD320B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53D">
        <w:rPr>
          <w:rFonts w:ascii="Times New Roman" w:hAnsi="Times New Roman" w:cs="Times New Roman"/>
          <w:sz w:val="24"/>
          <w:szCs w:val="24"/>
        </w:rPr>
        <w:t xml:space="preserve">Классно-обобщающий контроль учебного процесса в </w:t>
      </w:r>
      <w:r w:rsidR="00276515" w:rsidRPr="007E253D">
        <w:rPr>
          <w:rFonts w:ascii="Times New Roman" w:hAnsi="Times New Roman" w:cs="Times New Roman"/>
          <w:sz w:val="24"/>
          <w:szCs w:val="24"/>
        </w:rPr>
        <w:t>7</w:t>
      </w:r>
      <w:r w:rsidR="00276515" w:rsidRPr="007E25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76515" w:rsidRPr="007E253D">
        <w:rPr>
          <w:rFonts w:ascii="Times New Roman" w:hAnsi="Times New Roman" w:cs="Times New Roman"/>
          <w:sz w:val="24"/>
          <w:szCs w:val="24"/>
        </w:rPr>
        <w:t xml:space="preserve"> и 7</w:t>
      </w:r>
      <w:r w:rsidR="00276515" w:rsidRPr="007E253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76515" w:rsidRPr="007E253D">
        <w:rPr>
          <w:rFonts w:ascii="Times New Roman" w:hAnsi="Times New Roman" w:cs="Times New Roman"/>
          <w:sz w:val="24"/>
          <w:szCs w:val="24"/>
        </w:rPr>
        <w:t xml:space="preserve"> </w:t>
      </w:r>
      <w:r w:rsidRPr="007E253D">
        <w:rPr>
          <w:rFonts w:ascii="Times New Roman" w:hAnsi="Times New Roman" w:cs="Times New Roman"/>
          <w:sz w:val="24"/>
          <w:szCs w:val="24"/>
        </w:rPr>
        <w:t>классах считать проведенным на удовлетворительном уровне.</w:t>
      </w:r>
    </w:p>
    <w:p w:rsidR="007E253D" w:rsidRPr="007E253D" w:rsidRDefault="007E253D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организации учебного процесса и преподавания образовательных предметов в проверяемых классах считать удовлетворительным.</w:t>
      </w:r>
    </w:p>
    <w:p w:rsidR="007E253D" w:rsidRPr="00386C0C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53D">
        <w:rPr>
          <w:rFonts w:ascii="Times New Roman" w:eastAsia="MS Mincho" w:hAnsi="Times New Roman" w:cs="Times New Roman"/>
          <w:sz w:val="24"/>
          <w:szCs w:val="24"/>
        </w:rPr>
        <w:t>Результаты контрольных срезов  знаний  учащихся по русскому языку, математике, английскому языку, истории, обществознанию, физике, биологии, химии, ОБЖ считать удовлетворительными.</w:t>
      </w:r>
      <w:r w:rsidRPr="007E2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D320B" w:rsidRPr="007E253D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53D">
        <w:rPr>
          <w:rFonts w:ascii="Times New Roman" w:hAnsi="Times New Roman" w:cs="Times New Roman"/>
          <w:sz w:val="24"/>
          <w:szCs w:val="24"/>
        </w:rPr>
        <w:t xml:space="preserve">Учителям, работающим в </w:t>
      </w:r>
      <w:r w:rsidR="00276515" w:rsidRPr="007E253D">
        <w:rPr>
          <w:rFonts w:ascii="Times New Roman" w:hAnsi="Times New Roman" w:cs="Times New Roman"/>
          <w:sz w:val="24"/>
          <w:szCs w:val="24"/>
        </w:rPr>
        <w:t>7</w:t>
      </w:r>
      <w:r w:rsidR="00276515" w:rsidRPr="007E25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76515" w:rsidRPr="007E253D">
        <w:rPr>
          <w:rFonts w:ascii="Times New Roman" w:hAnsi="Times New Roman" w:cs="Times New Roman"/>
          <w:sz w:val="24"/>
          <w:szCs w:val="24"/>
        </w:rPr>
        <w:t xml:space="preserve"> и 7</w:t>
      </w:r>
      <w:r w:rsidR="00276515" w:rsidRPr="007E253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76515" w:rsidRPr="007E253D">
        <w:rPr>
          <w:rFonts w:ascii="Times New Roman" w:hAnsi="Times New Roman" w:cs="Times New Roman"/>
          <w:sz w:val="24"/>
          <w:szCs w:val="24"/>
        </w:rPr>
        <w:t xml:space="preserve"> </w:t>
      </w:r>
      <w:r w:rsidR="00386C0C">
        <w:rPr>
          <w:rFonts w:ascii="Times New Roman" w:hAnsi="Times New Roman" w:cs="Times New Roman"/>
          <w:sz w:val="24"/>
          <w:szCs w:val="24"/>
        </w:rPr>
        <w:t xml:space="preserve"> </w:t>
      </w:r>
      <w:r w:rsidRPr="007E253D">
        <w:rPr>
          <w:rFonts w:ascii="Times New Roman" w:hAnsi="Times New Roman" w:cs="Times New Roman"/>
          <w:sz w:val="24"/>
          <w:szCs w:val="24"/>
        </w:rPr>
        <w:t>классах, необходимо:</w:t>
      </w:r>
    </w:p>
    <w:p w:rsidR="00CD320B" w:rsidRPr="007E253D" w:rsidRDefault="00276515" w:rsidP="00386C0C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53D">
        <w:rPr>
          <w:rFonts w:ascii="Times New Roman" w:hAnsi="Times New Roman" w:cs="Times New Roman"/>
          <w:sz w:val="24"/>
          <w:szCs w:val="24"/>
        </w:rPr>
        <w:t>тщательно готовиться к урокам, п</w:t>
      </w:r>
      <w:r w:rsidR="00CD320B" w:rsidRPr="007E253D">
        <w:rPr>
          <w:rFonts w:ascii="Times New Roman" w:hAnsi="Times New Roman" w:cs="Times New Roman"/>
          <w:sz w:val="24"/>
          <w:szCs w:val="24"/>
        </w:rPr>
        <w:t xml:space="preserve">роводить уроки с использованием новейших </w:t>
      </w:r>
      <w:r w:rsidRPr="007E253D">
        <w:rPr>
          <w:rFonts w:ascii="Times New Roman" w:hAnsi="Times New Roman" w:cs="Times New Roman"/>
          <w:sz w:val="24"/>
          <w:szCs w:val="24"/>
        </w:rPr>
        <w:t>педагогических технологий, ИКТ</w:t>
      </w:r>
      <w:proofErr w:type="gramStart"/>
      <w:r w:rsidRPr="007E253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E253D">
        <w:rPr>
          <w:rFonts w:ascii="Times New Roman" w:hAnsi="Times New Roman" w:cs="Times New Roman"/>
          <w:sz w:val="24"/>
          <w:szCs w:val="24"/>
        </w:rPr>
        <w:t>п</w:t>
      </w:r>
      <w:r w:rsidR="00CD320B" w:rsidRPr="007E253D">
        <w:rPr>
          <w:rFonts w:ascii="Times New Roman" w:hAnsi="Times New Roman" w:cs="Times New Roman"/>
          <w:sz w:val="24"/>
          <w:szCs w:val="24"/>
        </w:rPr>
        <w:t>родумывать структуру уро</w:t>
      </w:r>
      <w:r w:rsidRPr="007E253D">
        <w:rPr>
          <w:rFonts w:ascii="Times New Roman" w:hAnsi="Times New Roman" w:cs="Times New Roman"/>
          <w:sz w:val="24"/>
          <w:szCs w:val="24"/>
        </w:rPr>
        <w:t>ка, мотивационную сторону урока;</w:t>
      </w:r>
    </w:p>
    <w:p w:rsidR="00CD320B" w:rsidRPr="007E253D" w:rsidRDefault="00276515" w:rsidP="00386C0C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53D">
        <w:rPr>
          <w:rFonts w:ascii="Times New Roman" w:hAnsi="Times New Roman" w:cs="Times New Roman"/>
          <w:sz w:val="24"/>
          <w:szCs w:val="24"/>
        </w:rPr>
        <w:t>в</w:t>
      </w:r>
      <w:r w:rsidR="00CD320B" w:rsidRPr="007E253D">
        <w:rPr>
          <w:rFonts w:ascii="Times New Roman" w:hAnsi="Times New Roman" w:cs="Times New Roman"/>
          <w:sz w:val="24"/>
          <w:szCs w:val="24"/>
        </w:rPr>
        <w:t>ключать в работу всех учащихся, применяя дифференцированное, лич</w:t>
      </w:r>
      <w:r w:rsidRPr="007E253D">
        <w:rPr>
          <w:rFonts w:ascii="Times New Roman" w:hAnsi="Times New Roman" w:cs="Times New Roman"/>
          <w:sz w:val="24"/>
          <w:szCs w:val="24"/>
        </w:rPr>
        <w:t>ностно-ориентированное обучение;</w:t>
      </w:r>
    </w:p>
    <w:p w:rsidR="00CD320B" w:rsidRDefault="00276515" w:rsidP="00386C0C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53D">
        <w:rPr>
          <w:rFonts w:ascii="Times New Roman" w:hAnsi="Times New Roman" w:cs="Times New Roman"/>
          <w:sz w:val="24"/>
          <w:szCs w:val="24"/>
        </w:rPr>
        <w:t>в</w:t>
      </w:r>
      <w:r w:rsidR="00CD320B" w:rsidRPr="007E253D">
        <w:rPr>
          <w:rFonts w:ascii="Times New Roman" w:hAnsi="Times New Roman" w:cs="Times New Roman"/>
          <w:sz w:val="24"/>
          <w:szCs w:val="24"/>
        </w:rPr>
        <w:t>ключать задания на формирование общеучебных умений, навыков и развития основных качеств умственной деятельности обучающихся (умения наблюдать, анализировать, сравнивать, классифицировать, обобщать, связно излагать мысли, творчески решать учебную задачу и др.)</w:t>
      </w:r>
      <w:r w:rsidR="00386C0C">
        <w:rPr>
          <w:rFonts w:ascii="Times New Roman" w:hAnsi="Times New Roman" w:cs="Times New Roman"/>
          <w:sz w:val="24"/>
          <w:szCs w:val="24"/>
        </w:rPr>
        <w:t>;</w:t>
      </w:r>
    </w:p>
    <w:p w:rsidR="00386C0C" w:rsidRPr="00386C0C" w:rsidRDefault="00386C0C" w:rsidP="00386C0C">
      <w:pPr>
        <w:pStyle w:val="a9"/>
        <w:numPr>
          <w:ilvl w:val="0"/>
          <w:numId w:val="42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совершенствовать  учебно-воспитательный</w:t>
      </w:r>
      <w:r w:rsidRPr="007E2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процесс, оптимизировать  урочную деятельность</w:t>
      </w:r>
      <w:r w:rsidRPr="007E253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работать на </w:t>
      </w:r>
      <w:r w:rsidRPr="007E253D">
        <w:rPr>
          <w:rFonts w:ascii="Times New Roman" w:hAnsi="Times New Roman" w:cs="Times New Roman"/>
          <w:sz w:val="24"/>
          <w:szCs w:val="24"/>
        </w:rPr>
        <w:t xml:space="preserve">обеспечение условий для комфортного обучения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7E253D">
        <w:rPr>
          <w:rFonts w:ascii="Times New Roman" w:hAnsi="Times New Roman" w:cs="Times New Roman"/>
          <w:sz w:val="24"/>
          <w:szCs w:val="24"/>
        </w:rPr>
        <w:t>7</w:t>
      </w:r>
      <w:r w:rsidRPr="007E25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253D">
        <w:rPr>
          <w:rFonts w:ascii="Times New Roman" w:hAnsi="Times New Roman" w:cs="Times New Roman"/>
          <w:sz w:val="24"/>
          <w:szCs w:val="24"/>
        </w:rPr>
        <w:t xml:space="preserve"> и 7</w:t>
      </w:r>
      <w:r w:rsidRPr="007E253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E2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классов.</w:t>
      </w:r>
      <w:r w:rsidRPr="007E2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C0C" w:rsidRPr="00386C0C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C0C">
        <w:rPr>
          <w:rFonts w:ascii="Times New Roman" w:hAnsi="Times New Roman" w:cs="Times New Roman"/>
          <w:sz w:val="24"/>
          <w:szCs w:val="24"/>
        </w:rPr>
        <w:t>Разнообразить методы организации учебной деятельности учащихся с целью повышения их познавательной активности.</w:t>
      </w:r>
    </w:p>
    <w:p w:rsidR="00CD320B" w:rsidRPr="00386C0C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C0C">
        <w:rPr>
          <w:rFonts w:ascii="Times New Roman" w:hAnsi="Times New Roman" w:cs="Times New Roman"/>
          <w:sz w:val="24"/>
          <w:szCs w:val="24"/>
        </w:rPr>
        <w:t>Своевременно выставлять  оценки за письменные работы, записывать программный материал  на своих страницах журналов;</w:t>
      </w:r>
    </w:p>
    <w:p w:rsidR="00CD320B" w:rsidRPr="00386C0C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C0C">
        <w:rPr>
          <w:rFonts w:ascii="Times New Roman" w:hAnsi="Times New Roman" w:cs="Times New Roman"/>
          <w:sz w:val="24"/>
          <w:szCs w:val="24"/>
        </w:rPr>
        <w:t>Особое внимание уделять индивидуальной работе со слабоуспевающими учащимися. Вести тетради для индивидуальной работы. Применять дифференцированный подход к обучению.</w:t>
      </w:r>
    </w:p>
    <w:p w:rsidR="00CD320B" w:rsidRPr="00386C0C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C0C">
        <w:rPr>
          <w:rFonts w:ascii="Times New Roman" w:hAnsi="Times New Roman" w:cs="Times New Roman"/>
          <w:sz w:val="24"/>
          <w:szCs w:val="24"/>
        </w:rPr>
        <w:t>Учителям русского языка, математики, физики, химии, биологии, английского языка регулярно проверять рабочие тетради, обращать внимание на соблюдение единого орфографического режима (ЕОР).</w:t>
      </w:r>
    </w:p>
    <w:p w:rsidR="00386C0C" w:rsidRPr="00386C0C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C0C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7E253D" w:rsidRPr="00386C0C">
        <w:rPr>
          <w:rFonts w:ascii="Times New Roman" w:hAnsi="Times New Roman" w:cs="Times New Roman"/>
          <w:sz w:val="24"/>
          <w:szCs w:val="24"/>
        </w:rPr>
        <w:t>7</w:t>
      </w:r>
      <w:r w:rsidR="007E253D" w:rsidRPr="00386C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E253D" w:rsidRPr="00386C0C">
        <w:rPr>
          <w:rFonts w:ascii="Times New Roman" w:hAnsi="Times New Roman" w:cs="Times New Roman"/>
          <w:sz w:val="24"/>
          <w:szCs w:val="24"/>
        </w:rPr>
        <w:t xml:space="preserve"> и 7</w:t>
      </w:r>
      <w:r w:rsidR="007E253D" w:rsidRPr="00386C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E253D" w:rsidRPr="00386C0C">
        <w:rPr>
          <w:rFonts w:ascii="Times New Roman" w:hAnsi="Times New Roman" w:cs="Times New Roman"/>
          <w:sz w:val="24"/>
          <w:szCs w:val="24"/>
        </w:rPr>
        <w:t xml:space="preserve">  </w:t>
      </w:r>
      <w:r w:rsidRPr="00386C0C">
        <w:rPr>
          <w:rFonts w:ascii="Times New Roman" w:hAnsi="Times New Roman" w:cs="Times New Roman"/>
          <w:sz w:val="24"/>
          <w:szCs w:val="24"/>
        </w:rPr>
        <w:t xml:space="preserve"> классов и учителям-предметникам вести четкий контроль посещаемости уроков, выполнения </w:t>
      </w:r>
      <w:proofErr w:type="spellStart"/>
      <w:r w:rsidRPr="00386C0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86C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6C0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86C0C">
        <w:rPr>
          <w:rFonts w:ascii="Times New Roman" w:hAnsi="Times New Roman" w:cs="Times New Roman"/>
          <w:sz w:val="24"/>
          <w:szCs w:val="24"/>
        </w:rPr>
        <w:t xml:space="preserve"> и  профилактическую работу по снижению пропусков занятий, а значит по повышению качества знаний учащихся 8</w:t>
      </w:r>
      <w:r w:rsidRPr="00386C0C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386C0C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CD320B" w:rsidRPr="00386C0C" w:rsidRDefault="00CD320B" w:rsidP="00386C0C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C0C">
        <w:rPr>
          <w:rFonts w:ascii="Times New Roman" w:hAnsi="Times New Roman" w:cs="Times New Roman"/>
          <w:sz w:val="24"/>
          <w:szCs w:val="24"/>
        </w:rPr>
        <w:t xml:space="preserve">Результаты классно-обобщающего контроля довести  до сведения учителей, работающих в </w:t>
      </w:r>
      <w:r w:rsidR="007E253D" w:rsidRPr="00386C0C">
        <w:rPr>
          <w:rFonts w:ascii="Times New Roman" w:hAnsi="Times New Roman" w:cs="Times New Roman"/>
          <w:sz w:val="24"/>
          <w:szCs w:val="24"/>
        </w:rPr>
        <w:t>7</w:t>
      </w:r>
      <w:r w:rsidR="007E253D" w:rsidRPr="00386C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E253D" w:rsidRPr="00386C0C">
        <w:rPr>
          <w:rFonts w:ascii="Times New Roman" w:hAnsi="Times New Roman" w:cs="Times New Roman"/>
          <w:sz w:val="24"/>
          <w:szCs w:val="24"/>
        </w:rPr>
        <w:t xml:space="preserve"> и 7</w:t>
      </w:r>
      <w:r w:rsidR="007E253D" w:rsidRPr="00386C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E253D" w:rsidRPr="00386C0C">
        <w:rPr>
          <w:rFonts w:ascii="Times New Roman" w:hAnsi="Times New Roman" w:cs="Times New Roman"/>
          <w:sz w:val="24"/>
          <w:szCs w:val="24"/>
        </w:rPr>
        <w:t xml:space="preserve"> </w:t>
      </w:r>
      <w:r w:rsidRPr="00386C0C">
        <w:rPr>
          <w:rFonts w:ascii="Times New Roman" w:hAnsi="Times New Roman" w:cs="Times New Roman"/>
          <w:sz w:val="24"/>
          <w:szCs w:val="24"/>
        </w:rPr>
        <w:t>классах, обсудить  на  заседаниях ПМО и совещании при директоре.</w:t>
      </w:r>
    </w:p>
    <w:p w:rsidR="00CD320B" w:rsidRPr="00386C0C" w:rsidRDefault="00CD320B" w:rsidP="00386C0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86C0C">
        <w:rPr>
          <w:rFonts w:ascii="Times New Roman" w:hAnsi="Times New Roman" w:cs="Times New Roman"/>
          <w:sz w:val="24"/>
          <w:szCs w:val="24"/>
        </w:rPr>
        <w:t> </w:t>
      </w:r>
    </w:p>
    <w:p w:rsidR="00386C0C" w:rsidRDefault="00386C0C" w:rsidP="00386C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C0C" w:rsidRDefault="00386C0C" w:rsidP="00386C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20B" w:rsidRPr="00386C0C" w:rsidRDefault="00CD320B" w:rsidP="00386C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0C">
        <w:rPr>
          <w:rFonts w:ascii="Times New Roman" w:hAnsi="Times New Roman" w:cs="Times New Roman"/>
          <w:sz w:val="24"/>
          <w:szCs w:val="24"/>
        </w:rPr>
        <w:t>Директор МБОУ «Лицея №52»                               С.Ш.Сафарова</w:t>
      </w:r>
    </w:p>
    <w:p w:rsidR="00E817F2" w:rsidRPr="009661D4" w:rsidRDefault="00E817F2" w:rsidP="009661D4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sectPr w:rsidR="00E817F2" w:rsidRPr="009661D4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A2106"/>
    <w:multiLevelType w:val="hybridMultilevel"/>
    <w:tmpl w:val="D35E45D2"/>
    <w:lvl w:ilvl="0" w:tplc="D9BA6A1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0C3D5C"/>
    <w:multiLevelType w:val="hybridMultilevel"/>
    <w:tmpl w:val="3720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D5704"/>
    <w:multiLevelType w:val="hybridMultilevel"/>
    <w:tmpl w:val="BC9A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D20C9"/>
    <w:multiLevelType w:val="hybridMultilevel"/>
    <w:tmpl w:val="E9C02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43F9B"/>
    <w:multiLevelType w:val="hybridMultilevel"/>
    <w:tmpl w:val="C0D8906C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2302C9"/>
    <w:multiLevelType w:val="hybridMultilevel"/>
    <w:tmpl w:val="5058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31"/>
  </w:num>
  <w:num w:numId="5">
    <w:abstractNumId w:val="36"/>
  </w:num>
  <w:num w:numId="6">
    <w:abstractNumId w:val="22"/>
  </w:num>
  <w:num w:numId="7">
    <w:abstractNumId w:val="1"/>
  </w:num>
  <w:num w:numId="8">
    <w:abstractNumId w:val="4"/>
  </w:num>
  <w:num w:numId="9">
    <w:abstractNumId w:val="11"/>
  </w:num>
  <w:num w:numId="10">
    <w:abstractNumId w:val="21"/>
  </w:num>
  <w:num w:numId="11">
    <w:abstractNumId w:val="32"/>
  </w:num>
  <w:num w:numId="12">
    <w:abstractNumId w:val="37"/>
  </w:num>
  <w:num w:numId="13">
    <w:abstractNumId w:val="25"/>
  </w:num>
  <w:num w:numId="14">
    <w:abstractNumId w:val="15"/>
  </w:num>
  <w:num w:numId="15">
    <w:abstractNumId w:val="35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7"/>
  </w:num>
  <w:num w:numId="24">
    <w:abstractNumId w:val="23"/>
  </w:num>
  <w:num w:numId="25">
    <w:abstractNumId w:val="39"/>
  </w:num>
  <w:num w:numId="26">
    <w:abstractNumId w:val="17"/>
  </w:num>
  <w:num w:numId="27">
    <w:abstractNumId w:val="3"/>
  </w:num>
  <w:num w:numId="28">
    <w:abstractNumId w:val="29"/>
  </w:num>
  <w:num w:numId="29">
    <w:abstractNumId w:val="24"/>
  </w:num>
  <w:num w:numId="30">
    <w:abstractNumId w:val="28"/>
  </w:num>
  <w:num w:numId="31">
    <w:abstractNumId w:val="18"/>
  </w:num>
  <w:num w:numId="32">
    <w:abstractNumId w:val="2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30"/>
  </w:num>
  <w:num w:numId="37">
    <w:abstractNumId w:val="13"/>
  </w:num>
  <w:num w:numId="38">
    <w:abstractNumId w:val="14"/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3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461F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1ED6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577F8"/>
    <w:rsid w:val="002643A1"/>
    <w:rsid w:val="00276515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86C0C"/>
    <w:rsid w:val="0039039B"/>
    <w:rsid w:val="003906ED"/>
    <w:rsid w:val="003B05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06BFB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3859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2F52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E253D"/>
    <w:rsid w:val="007F55CB"/>
    <w:rsid w:val="00802818"/>
    <w:rsid w:val="0080592C"/>
    <w:rsid w:val="00811CD6"/>
    <w:rsid w:val="00812DF4"/>
    <w:rsid w:val="00813716"/>
    <w:rsid w:val="008376F2"/>
    <w:rsid w:val="008477E1"/>
    <w:rsid w:val="00852DDE"/>
    <w:rsid w:val="0085334A"/>
    <w:rsid w:val="00853D5B"/>
    <w:rsid w:val="008556FD"/>
    <w:rsid w:val="00855F06"/>
    <w:rsid w:val="00862CE6"/>
    <w:rsid w:val="00865090"/>
    <w:rsid w:val="00870887"/>
    <w:rsid w:val="008711F2"/>
    <w:rsid w:val="008A26B4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61D4"/>
    <w:rsid w:val="00967879"/>
    <w:rsid w:val="0097148E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320B"/>
    <w:rsid w:val="00CD48BA"/>
    <w:rsid w:val="00CD69C3"/>
    <w:rsid w:val="00CE7A0D"/>
    <w:rsid w:val="00CF3B8A"/>
    <w:rsid w:val="00D00EB1"/>
    <w:rsid w:val="00D061A8"/>
    <w:rsid w:val="00D1083B"/>
    <w:rsid w:val="00D159D0"/>
    <w:rsid w:val="00D218B4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871E6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d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0638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CD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CD3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FC363-4D15-46DC-A71C-C3BE02D5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Лариса</cp:lastModifiedBy>
  <cp:revision>9</cp:revision>
  <cp:lastPrinted>2020-12-01T11:32:00Z</cp:lastPrinted>
  <dcterms:created xsi:type="dcterms:W3CDTF">2020-08-29T13:02:00Z</dcterms:created>
  <dcterms:modified xsi:type="dcterms:W3CDTF">2021-01-19T05:44:00Z</dcterms:modified>
</cp:coreProperties>
</file>