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AD51A6" w:rsidRPr="003D7849" w:rsidRDefault="00AD51A6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D7849" w:rsidRPr="00AF4380" w:rsidRDefault="004E64F8" w:rsidP="003D78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4380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D52C43">
        <w:rPr>
          <w:rFonts w:ascii="Times New Roman" w:hAnsi="Times New Roman" w:cs="Times New Roman"/>
          <w:b/>
          <w:sz w:val="24"/>
          <w:szCs w:val="24"/>
        </w:rPr>
        <w:t>20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52C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206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proofErr w:type="gramStart"/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proofErr w:type="gramEnd"/>
    </w:p>
    <w:p w:rsidR="003D7849" w:rsidRDefault="003D7849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C43" w:rsidRDefault="00D52C43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C43" w:rsidRDefault="00D52C43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C43">
        <w:rPr>
          <w:rFonts w:ascii="Times New Roman" w:hAnsi="Times New Roman" w:cs="Times New Roman"/>
          <w:b/>
          <w:sz w:val="24"/>
          <w:szCs w:val="24"/>
        </w:rPr>
        <w:t xml:space="preserve"> Об утверждении </w:t>
      </w:r>
    </w:p>
    <w:p w:rsidR="00D52C43" w:rsidRDefault="00D52C43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C43">
        <w:rPr>
          <w:rFonts w:ascii="Times New Roman" w:hAnsi="Times New Roman" w:cs="Times New Roman"/>
          <w:b/>
          <w:sz w:val="24"/>
          <w:szCs w:val="24"/>
        </w:rPr>
        <w:t xml:space="preserve">Положения о сетевой форме реализации образовательных программ </w:t>
      </w:r>
    </w:p>
    <w:p w:rsidR="00D52C43" w:rsidRDefault="00D52C43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C43">
        <w:rPr>
          <w:rFonts w:ascii="Times New Roman" w:hAnsi="Times New Roman" w:cs="Times New Roman"/>
          <w:b/>
          <w:sz w:val="24"/>
          <w:szCs w:val="24"/>
        </w:rPr>
        <w:t xml:space="preserve">и назначении </w:t>
      </w:r>
      <w:proofErr w:type="gramStart"/>
      <w:r w:rsidRPr="00D52C43">
        <w:rPr>
          <w:rFonts w:ascii="Times New Roman" w:hAnsi="Times New Roman" w:cs="Times New Roman"/>
          <w:b/>
          <w:sz w:val="24"/>
          <w:szCs w:val="24"/>
        </w:rPr>
        <w:t>ответственного</w:t>
      </w:r>
      <w:proofErr w:type="gramEnd"/>
      <w:r w:rsidRPr="00D52C43">
        <w:rPr>
          <w:rFonts w:ascii="Times New Roman" w:hAnsi="Times New Roman" w:cs="Times New Roman"/>
          <w:b/>
          <w:sz w:val="24"/>
          <w:szCs w:val="24"/>
        </w:rPr>
        <w:t>.</w:t>
      </w:r>
    </w:p>
    <w:p w:rsidR="00D52C43" w:rsidRPr="00D52C43" w:rsidRDefault="00D52C43" w:rsidP="00CD4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2C43">
        <w:rPr>
          <w:rFonts w:ascii="Times New Roman" w:hAnsi="Times New Roman" w:cs="Times New Roman"/>
          <w:sz w:val="24"/>
          <w:szCs w:val="24"/>
        </w:rPr>
        <w:t xml:space="preserve">На основании статей 15, 28 Федерального закона №273-ФЗ «Об образовании в РФ» от 29.12.2012, с учетом мнения педагогического совета (протокол от </w:t>
      </w:r>
      <w:r w:rsidR="004E64F8">
        <w:rPr>
          <w:rFonts w:ascii="Times New Roman" w:hAnsi="Times New Roman" w:cs="Times New Roman"/>
          <w:sz w:val="24"/>
          <w:szCs w:val="24"/>
        </w:rPr>
        <w:t>20</w:t>
      </w:r>
      <w:r w:rsidRPr="00D52C43">
        <w:rPr>
          <w:rFonts w:ascii="Times New Roman" w:hAnsi="Times New Roman" w:cs="Times New Roman"/>
          <w:sz w:val="24"/>
          <w:szCs w:val="24"/>
        </w:rPr>
        <w:t>.</w:t>
      </w:r>
      <w:r w:rsidR="004E64F8">
        <w:rPr>
          <w:rFonts w:ascii="Times New Roman" w:hAnsi="Times New Roman" w:cs="Times New Roman"/>
          <w:sz w:val="24"/>
          <w:szCs w:val="24"/>
        </w:rPr>
        <w:t>10</w:t>
      </w:r>
      <w:r w:rsidRPr="00D52C4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 г., №</w:t>
      </w:r>
      <w:r w:rsidR="004E64F8">
        <w:rPr>
          <w:rFonts w:ascii="Times New Roman" w:hAnsi="Times New Roman" w:cs="Times New Roman"/>
          <w:sz w:val="24"/>
          <w:szCs w:val="24"/>
        </w:rPr>
        <w:t>2</w:t>
      </w:r>
      <w:r w:rsidRPr="00D52C4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C43">
        <w:rPr>
          <w:rFonts w:ascii="Times New Roman" w:hAnsi="Times New Roman" w:cs="Times New Roman"/>
          <w:sz w:val="24"/>
          <w:szCs w:val="24"/>
        </w:rPr>
        <w:t xml:space="preserve"> профсоюзного комитета </w:t>
      </w:r>
      <w:r>
        <w:rPr>
          <w:rFonts w:ascii="Times New Roman" w:hAnsi="Times New Roman" w:cs="Times New Roman"/>
          <w:sz w:val="24"/>
          <w:szCs w:val="24"/>
        </w:rPr>
        <w:t xml:space="preserve">лицея (протокол от </w:t>
      </w:r>
      <w:r w:rsidR="004E64F8">
        <w:rPr>
          <w:rFonts w:ascii="Times New Roman" w:hAnsi="Times New Roman" w:cs="Times New Roman"/>
          <w:sz w:val="24"/>
          <w:szCs w:val="24"/>
        </w:rPr>
        <w:t>22</w:t>
      </w:r>
      <w:r w:rsidRPr="00D52C43">
        <w:rPr>
          <w:rFonts w:ascii="Times New Roman" w:hAnsi="Times New Roman" w:cs="Times New Roman"/>
          <w:sz w:val="24"/>
          <w:szCs w:val="24"/>
        </w:rPr>
        <w:t>.</w:t>
      </w:r>
      <w:r w:rsidR="004E64F8">
        <w:rPr>
          <w:rFonts w:ascii="Times New Roman" w:hAnsi="Times New Roman" w:cs="Times New Roman"/>
          <w:sz w:val="24"/>
          <w:szCs w:val="24"/>
        </w:rPr>
        <w:t>10</w:t>
      </w:r>
      <w:r w:rsidRPr="00D52C4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 г.,</w:t>
      </w:r>
      <w:r w:rsidRPr="00D52C43">
        <w:rPr>
          <w:rFonts w:ascii="Times New Roman" w:hAnsi="Times New Roman" w:cs="Times New Roman"/>
          <w:sz w:val="24"/>
          <w:szCs w:val="24"/>
        </w:rPr>
        <w:t xml:space="preserve"> №</w:t>
      </w:r>
      <w:r w:rsidR="004E64F8">
        <w:rPr>
          <w:rFonts w:ascii="Times New Roman" w:hAnsi="Times New Roman" w:cs="Times New Roman"/>
          <w:sz w:val="24"/>
          <w:szCs w:val="24"/>
        </w:rPr>
        <w:t>2</w:t>
      </w:r>
      <w:r w:rsidRPr="00D52C43">
        <w:rPr>
          <w:rFonts w:ascii="Times New Roman" w:hAnsi="Times New Roman" w:cs="Times New Roman"/>
          <w:sz w:val="24"/>
          <w:szCs w:val="24"/>
        </w:rPr>
        <w:t>),</w:t>
      </w:r>
    </w:p>
    <w:p w:rsid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43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43">
        <w:rPr>
          <w:rFonts w:ascii="Times New Roman" w:hAnsi="Times New Roman" w:cs="Times New Roman"/>
          <w:sz w:val="24"/>
          <w:szCs w:val="24"/>
        </w:rPr>
        <w:t>1. Утвердить Положение о сетевой форме реализации образовательных программ в муниципальном общеобразовательном учреждении «</w:t>
      </w:r>
      <w:r>
        <w:rPr>
          <w:rFonts w:ascii="Times New Roman" w:hAnsi="Times New Roman" w:cs="Times New Roman"/>
          <w:sz w:val="24"/>
          <w:szCs w:val="24"/>
        </w:rPr>
        <w:t xml:space="preserve">Лицей №52» </w:t>
      </w:r>
      <w:r w:rsidRPr="00D52C43">
        <w:rPr>
          <w:rFonts w:ascii="Times New Roman" w:hAnsi="Times New Roman" w:cs="Times New Roman"/>
          <w:sz w:val="24"/>
          <w:szCs w:val="24"/>
        </w:rPr>
        <w:t xml:space="preserve">(Приложение). </w:t>
      </w:r>
    </w:p>
    <w:p w:rsid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43">
        <w:rPr>
          <w:rFonts w:ascii="Times New Roman" w:hAnsi="Times New Roman" w:cs="Times New Roman"/>
          <w:sz w:val="24"/>
          <w:szCs w:val="24"/>
        </w:rPr>
        <w:t xml:space="preserve">2. Назначить </w:t>
      </w:r>
      <w:proofErr w:type="gramStart"/>
      <w:r w:rsidRPr="00D52C43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D52C43">
        <w:rPr>
          <w:rFonts w:ascii="Times New Roman" w:hAnsi="Times New Roman" w:cs="Times New Roman"/>
          <w:sz w:val="24"/>
          <w:szCs w:val="24"/>
        </w:rPr>
        <w:t xml:space="preserve"> за общее руководство работой по организационному обеспечению и информационной поддержке сетевого взаимодействия в </w:t>
      </w:r>
      <w:r>
        <w:rPr>
          <w:rFonts w:ascii="Times New Roman" w:hAnsi="Times New Roman" w:cs="Times New Roman"/>
          <w:sz w:val="24"/>
          <w:szCs w:val="24"/>
        </w:rPr>
        <w:t>лицее Селимова Н.И.</w:t>
      </w:r>
      <w:r w:rsidRPr="00D52C43">
        <w:rPr>
          <w:rFonts w:ascii="Times New Roman" w:hAnsi="Times New Roman" w:cs="Times New Roman"/>
          <w:sz w:val="24"/>
          <w:szCs w:val="24"/>
        </w:rPr>
        <w:t xml:space="preserve">, заместителя директора по УВР. </w:t>
      </w:r>
    </w:p>
    <w:p w:rsid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4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Лозбиневой Л.Ю</w:t>
      </w:r>
      <w:r w:rsidRPr="00D52C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зам. директора по ИОП, </w:t>
      </w:r>
      <w:r w:rsidRPr="00D52C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C43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D52C43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D52C43">
        <w:rPr>
          <w:rFonts w:ascii="Times New Roman" w:hAnsi="Times New Roman" w:cs="Times New Roman"/>
          <w:sz w:val="24"/>
          <w:szCs w:val="24"/>
        </w:rPr>
        <w:t xml:space="preserve"> в течение 10 дней с момента подписания. </w:t>
      </w:r>
    </w:p>
    <w:p w:rsidR="00CD4DD9" w:rsidRPr="00D52C43" w:rsidRDefault="00D52C43" w:rsidP="00D52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52C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2C43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D52C43" w:rsidRDefault="00D52C43" w:rsidP="00D52C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C43" w:rsidRPr="00D52C43" w:rsidRDefault="00D52C43" w:rsidP="003D78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/Сафарова С.Ш./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F4C17"/>
    <w:multiLevelType w:val="hybridMultilevel"/>
    <w:tmpl w:val="968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80E86"/>
    <w:multiLevelType w:val="hybridMultilevel"/>
    <w:tmpl w:val="53962D66"/>
    <w:lvl w:ilvl="0" w:tplc="F18C450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B5360C"/>
    <w:multiLevelType w:val="hybridMultilevel"/>
    <w:tmpl w:val="7410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A6116F"/>
    <w:multiLevelType w:val="hybridMultilevel"/>
    <w:tmpl w:val="222EC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1"/>
  </w:num>
  <w:num w:numId="5">
    <w:abstractNumId w:val="35"/>
  </w:num>
  <w:num w:numId="6">
    <w:abstractNumId w:val="21"/>
  </w:num>
  <w:num w:numId="7">
    <w:abstractNumId w:val="1"/>
  </w:num>
  <w:num w:numId="8">
    <w:abstractNumId w:val="5"/>
  </w:num>
  <w:num w:numId="9">
    <w:abstractNumId w:val="13"/>
  </w:num>
  <w:num w:numId="10">
    <w:abstractNumId w:val="20"/>
  </w:num>
  <w:num w:numId="11">
    <w:abstractNumId w:val="33"/>
  </w:num>
  <w:num w:numId="12">
    <w:abstractNumId w:val="36"/>
  </w:num>
  <w:num w:numId="13">
    <w:abstractNumId w:val="24"/>
  </w:num>
  <w:num w:numId="14">
    <w:abstractNumId w:val="15"/>
  </w:num>
  <w:num w:numId="15">
    <w:abstractNumId w:val="34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6"/>
  </w:num>
  <w:num w:numId="23">
    <w:abstractNumId w:val="28"/>
  </w:num>
  <w:num w:numId="24">
    <w:abstractNumId w:val="22"/>
  </w:num>
  <w:num w:numId="25">
    <w:abstractNumId w:val="38"/>
  </w:num>
  <w:num w:numId="26">
    <w:abstractNumId w:val="16"/>
  </w:num>
  <w:num w:numId="27">
    <w:abstractNumId w:val="3"/>
  </w:num>
  <w:num w:numId="28">
    <w:abstractNumId w:val="30"/>
  </w:num>
  <w:num w:numId="29">
    <w:abstractNumId w:val="23"/>
  </w:num>
  <w:num w:numId="30">
    <w:abstractNumId w:val="29"/>
  </w:num>
  <w:num w:numId="31">
    <w:abstractNumId w:val="17"/>
  </w:num>
  <w:num w:numId="32">
    <w:abstractNumId w:val="19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5"/>
  </w:num>
  <w:num w:numId="37">
    <w:abstractNumId w:val="39"/>
  </w:num>
  <w:num w:numId="38">
    <w:abstractNumId w:val="4"/>
  </w:num>
  <w:num w:numId="39">
    <w:abstractNumId w:val="32"/>
  </w:num>
  <w:num w:numId="40">
    <w:abstractNumId w:val="27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068C"/>
    <w:rsid w:val="0006238B"/>
    <w:rsid w:val="000656E6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06644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1910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E64F8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3BFD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2C43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1117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5</cp:revision>
  <cp:lastPrinted>2020-10-26T08:44:00Z</cp:lastPrinted>
  <dcterms:created xsi:type="dcterms:W3CDTF">2020-10-22T18:43:00Z</dcterms:created>
  <dcterms:modified xsi:type="dcterms:W3CDTF">2020-10-26T08:45:00Z</dcterms:modified>
</cp:coreProperties>
</file>