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972284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D305D" w:rsidRDefault="004D305D" w:rsidP="004D305D">
      <w:pPr>
        <w:pStyle w:val="a5"/>
        <w:rPr>
          <w:b/>
          <w:sz w:val="24"/>
        </w:rPr>
      </w:pPr>
    </w:p>
    <w:p w:rsidR="004D305D" w:rsidRDefault="004D305D" w:rsidP="004D305D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4749CB" w:rsidRDefault="00761ADD" w:rsidP="00DC5A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4D305D" w:rsidRPr="005113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4D305D" w:rsidRPr="0051137F">
        <w:rPr>
          <w:rFonts w:ascii="Times New Roman" w:hAnsi="Times New Roman" w:cs="Times New Roman"/>
          <w:b/>
          <w:sz w:val="24"/>
          <w:szCs w:val="24"/>
        </w:rPr>
        <w:t>.201</w:t>
      </w:r>
      <w:r w:rsidR="004D305D">
        <w:rPr>
          <w:rFonts w:ascii="Times New Roman" w:hAnsi="Times New Roman" w:cs="Times New Roman"/>
          <w:b/>
          <w:sz w:val="24"/>
          <w:szCs w:val="24"/>
        </w:rPr>
        <w:t>8</w:t>
      </w:r>
      <w:r w:rsidR="004D305D"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D30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1459EA" w:rsidRPr="00DC5AE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228</w:t>
      </w:r>
      <w:r w:rsidR="00DC5AEE" w:rsidRPr="00DC5AEE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r w:rsidR="009722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5A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1FEB" w:rsidRPr="005113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1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272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49CB" w:rsidRDefault="004749CB" w:rsidP="00474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AEE" w:rsidRPr="00DC5AEE" w:rsidRDefault="00DC5AEE" w:rsidP="00DC5A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b/>
          <w:bCs/>
          <w:sz w:val="24"/>
          <w:szCs w:val="24"/>
        </w:rPr>
        <w:t>О введении режима обработки персональных данных</w:t>
      </w:r>
    </w:p>
    <w:p w:rsidR="00DC5AEE" w:rsidRPr="00DC5AEE" w:rsidRDefault="00DC5AEE" w:rsidP="00DC5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Pr="00DC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AEE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«Лицей №52»</w:t>
      </w:r>
    </w:p>
    <w:p w:rsidR="00DC5AEE" w:rsidRDefault="00DC5AEE" w:rsidP="00DC5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AEE" w:rsidRPr="00DC5AEE" w:rsidRDefault="00DC5AEE" w:rsidP="004749C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5AEE">
        <w:rPr>
          <w:rFonts w:ascii="Times New Roman" w:eastAsia="Times New Roman" w:hAnsi="Times New Roman" w:cs="Times New Roman"/>
          <w:sz w:val="24"/>
          <w:szCs w:val="24"/>
        </w:rPr>
        <w:t xml:space="preserve">В связи с вступлением в действие Закона РФ № 273-ФЗ от 29 декабря 2012 г. «Об образовании в Российской Федерации» в целях исполнения Закона РФ от 27 июля 2006 г. № 152-ФЗ «О персональных данных» </w:t>
      </w:r>
      <w:r w:rsidRPr="00DC5AE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DC5AEE" w:rsidRPr="00DC5AEE" w:rsidRDefault="00DC5AEE" w:rsidP="004749C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47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AEE">
        <w:rPr>
          <w:rFonts w:ascii="Times New Roman" w:eastAsia="Times New Roman" w:hAnsi="Times New Roman" w:cs="Times New Roman"/>
          <w:sz w:val="24"/>
          <w:szCs w:val="24"/>
        </w:rPr>
        <w:t>Ввести в МБОУ «Лицей №52» режим обработки персональных данных.</w:t>
      </w:r>
    </w:p>
    <w:p w:rsidR="00DC5AEE" w:rsidRPr="00DC5AEE" w:rsidRDefault="00DC5AEE" w:rsidP="004749C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ab/>
        <w:t>2.Назначить соответствующим приказом лиц, ответственных за обработку персональных данных в информационных системах персональных данных (</w:t>
      </w:r>
      <w:proofErr w:type="spellStart"/>
      <w:r w:rsidRPr="00DC5AE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DC5A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5AEE" w:rsidRPr="00DC5AEE" w:rsidRDefault="00DC5AEE" w:rsidP="004749C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ab/>
        <w:t>3.Разработать   следующие локальные акты:</w:t>
      </w:r>
    </w:p>
    <w:p w:rsidR="00DC5AEE" w:rsidRPr="00DC5AEE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>положение о порядке обработки персональных данных;</w:t>
      </w:r>
    </w:p>
    <w:p w:rsidR="00DC5AEE" w:rsidRPr="00DC5AEE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>положение о разграничении прав доступа к обрабатываемым персональным данным:</w:t>
      </w:r>
    </w:p>
    <w:p w:rsidR="00DC5AEE" w:rsidRPr="00DC5AEE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>положение об обработке персональных данных работников;</w:t>
      </w:r>
    </w:p>
    <w:p w:rsidR="00DC5AEE" w:rsidRPr="004749CB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CB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защите, хранении, обработке и передаче персональных данных обучающихся;</w:t>
      </w:r>
    </w:p>
    <w:p w:rsidR="00DC5AEE" w:rsidRPr="004749CB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CB">
        <w:rPr>
          <w:rFonts w:ascii="Times New Roman" w:eastAsia="Times New Roman" w:hAnsi="Times New Roman" w:cs="Times New Roman"/>
          <w:sz w:val="24"/>
          <w:szCs w:val="24"/>
        </w:rPr>
        <w:t>инструкцию по  обеспечению безопасности персональных данных;</w:t>
      </w:r>
    </w:p>
    <w:p w:rsidR="00DC5AEE" w:rsidRPr="004749CB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CB">
        <w:rPr>
          <w:rFonts w:ascii="Times New Roman" w:eastAsia="Times New Roman" w:hAnsi="Times New Roman" w:cs="Times New Roman"/>
          <w:sz w:val="24"/>
          <w:szCs w:val="24"/>
        </w:rPr>
        <w:t>инструкция администратора информационных систем персональных данных;</w:t>
      </w:r>
    </w:p>
    <w:p w:rsidR="00DC5AEE" w:rsidRPr="004749CB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CB">
        <w:rPr>
          <w:rFonts w:ascii="Times New Roman" w:eastAsia="Times New Roman" w:hAnsi="Times New Roman" w:cs="Times New Roman"/>
          <w:sz w:val="24"/>
          <w:szCs w:val="24"/>
        </w:rPr>
        <w:t>инструкцию пользователя информационных систем персональных данных (</w:t>
      </w:r>
      <w:proofErr w:type="spellStart"/>
      <w:r w:rsidRPr="004749CB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4749C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5AEE" w:rsidRPr="004749CB" w:rsidRDefault="00DC5AEE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CB">
        <w:rPr>
          <w:rFonts w:ascii="Times New Roman" w:eastAsia="Times New Roman" w:hAnsi="Times New Roman" w:cs="Times New Roman"/>
          <w:sz w:val="24"/>
          <w:szCs w:val="24"/>
        </w:rPr>
        <w:t xml:space="preserve"> инструкцию пользователя </w:t>
      </w:r>
      <w:proofErr w:type="spellStart"/>
      <w:r w:rsidRPr="004749CB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4749CB">
        <w:rPr>
          <w:rFonts w:ascii="Times New Roman" w:eastAsia="Times New Roman" w:hAnsi="Times New Roman" w:cs="Times New Roman"/>
          <w:sz w:val="24"/>
          <w:szCs w:val="24"/>
        </w:rPr>
        <w:t xml:space="preserve"> по обеспечению обработки персональных данных при возникновении внештатных ситуаций;</w:t>
      </w:r>
    </w:p>
    <w:p w:rsidR="00DC5AEE" w:rsidRPr="004749CB" w:rsidRDefault="00C956DF" w:rsidP="004749CB">
      <w:pPr>
        <w:pStyle w:val="a9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tooltip="Книга: руководство / инструкция по ремонту и эксплуатации LADA 110 (ЛАДА 110) (ВАЗ (VAZ) 2110) бензин (8 клапанные двигатели) + каталог деталей в цветных фотографиях" w:history="1">
        <w:r w:rsidR="00DC5AEE" w:rsidRPr="004749CB">
          <w:rPr>
            <w:rFonts w:ascii="Times New Roman" w:eastAsia="Times New Roman" w:hAnsi="Times New Roman" w:cs="Times New Roman"/>
            <w:sz w:val="24"/>
            <w:szCs w:val="24"/>
          </w:rPr>
          <w:t>инструкцию по</w:t>
        </w:r>
      </w:hyperlink>
      <w:r w:rsidR="00DC5AEE" w:rsidRPr="004749CB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антивирусной защиты.</w:t>
      </w:r>
    </w:p>
    <w:p w:rsidR="00DC5AEE" w:rsidRPr="00DC5AEE" w:rsidRDefault="00DC5AEE" w:rsidP="004749C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ab/>
        <w:t xml:space="preserve">4.Организовать в соответствии с перечисленными в п.3. локальными актами доступ ответственных за обработку персональных данных в </w:t>
      </w:r>
      <w:proofErr w:type="spellStart"/>
      <w:r w:rsidRPr="00DC5AE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DC5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AEE" w:rsidRPr="00DC5AEE" w:rsidRDefault="00DC5AEE" w:rsidP="004749C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ab/>
        <w:t>5.Осуществлять режим защиты персональных данных в отношении данных перечисленных в Перечне персональных данных, подлежащих защите.</w:t>
      </w:r>
    </w:p>
    <w:p w:rsidR="00DC5AEE" w:rsidRPr="00DC5AEE" w:rsidRDefault="00DC5AEE" w:rsidP="004749CB">
      <w:pPr>
        <w:tabs>
          <w:tab w:val="left" w:pos="0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AE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C5AEE">
        <w:rPr>
          <w:rFonts w:ascii="Times New Roman" w:eastAsia="Times New Roman" w:hAnsi="Times New Roman" w:cs="Times New Roman"/>
          <w:sz w:val="24"/>
          <w:szCs w:val="24"/>
        </w:rPr>
        <w:t xml:space="preserve"> 6.Приказ вступает в действие с момента его подписания.</w:t>
      </w:r>
    </w:p>
    <w:p w:rsidR="00DC5AEE" w:rsidRPr="00DC5AEE" w:rsidRDefault="00DC5AEE" w:rsidP="004749CB">
      <w:pPr>
        <w:tabs>
          <w:tab w:val="left" w:pos="0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5AEE">
        <w:rPr>
          <w:rFonts w:ascii="Times New Roman" w:eastAsia="Times New Roman" w:hAnsi="Times New Roman" w:cs="Times New Roman"/>
          <w:sz w:val="24"/>
          <w:szCs w:val="24"/>
        </w:rPr>
        <w:t>7.Контроль исполнения настоящего приказа оставляю за собой.</w:t>
      </w:r>
    </w:p>
    <w:p w:rsidR="00347791" w:rsidRPr="00CB23C0" w:rsidRDefault="00347791" w:rsidP="00474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1D3" w:rsidRPr="00CB23C0" w:rsidRDefault="007251AE" w:rsidP="00254730">
      <w:pPr>
        <w:pStyle w:val="a5"/>
        <w:spacing w:line="360" w:lineRule="auto"/>
        <w:jc w:val="left"/>
        <w:rPr>
          <w:sz w:val="24"/>
        </w:rPr>
      </w:pPr>
      <w:r w:rsidRPr="00CB23C0">
        <w:rPr>
          <w:b/>
          <w:sz w:val="24"/>
        </w:rPr>
        <w:t xml:space="preserve">                         </w:t>
      </w:r>
      <w:r w:rsidRPr="00CB23C0">
        <w:rPr>
          <w:sz w:val="24"/>
        </w:rPr>
        <w:t>Директор</w:t>
      </w:r>
    </w:p>
    <w:p w:rsidR="00B115CC" w:rsidRPr="002A6586" w:rsidRDefault="007251AE" w:rsidP="004749CB">
      <w:pPr>
        <w:pStyle w:val="a5"/>
        <w:spacing w:line="360" w:lineRule="auto"/>
        <w:jc w:val="left"/>
        <w:rPr>
          <w:sz w:val="24"/>
        </w:rPr>
      </w:pPr>
      <w:r w:rsidRPr="00CB23C0">
        <w:rPr>
          <w:sz w:val="24"/>
        </w:rPr>
        <w:t xml:space="preserve">               МБОУ «Лицей №52»                          </w:t>
      </w:r>
      <w:r w:rsidR="00DC5AEE">
        <w:rPr>
          <w:sz w:val="24"/>
        </w:rPr>
        <w:t xml:space="preserve">    </w:t>
      </w:r>
      <w:r w:rsidRPr="00CB23C0">
        <w:rPr>
          <w:sz w:val="24"/>
        </w:rPr>
        <w:t xml:space="preserve">  /Сафарова С.Ш./</w:t>
      </w:r>
      <w:r w:rsidR="002A6586">
        <w:rPr>
          <w:rStyle w:val="apple-style-span"/>
          <w:color w:val="000000"/>
          <w:sz w:val="24"/>
        </w:rPr>
        <w:t xml:space="preserve"> </w:t>
      </w:r>
    </w:p>
    <w:sectPr w:rsidR="00B115CC" w:rsidRPr="002A6586" w:rsidSect="004749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870989"/>
    <w:multiLevelType w:val="hybridMultilevel"/>
    <w:tmpl w:val="700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EC4423"/>
    <w:multiLevelType w:val="hybridMultilevel"/>
    <w:tmpl w:val="7F7AFEAE"/>
    <w:lvl w:ilvl="0" w:tplc="693E0A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4202EB"/>
    <w:multiLevelType w:val="hybridMultilevel"/>
    <w:tmpl w:val="74B6F3A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AD47336"/>
    <w:multiLevelType w:val="hybridMultilevel"/>
    <w:tmpl w:val="4A52B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B0C64"/>
    <w:multiLevelType w:val="hybridMultilevel"/>
    <w:tmpl w:val="D716E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18"/>
  </w:num>
  <w:num w:numId="5">
    <w:abstractNumId w:val="21"/>
  </w:num>
  <w:num w:numId="6">
    <w:abstractNumId w:val="14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19"/>
  </w:num>
  <w:num w:numId="12">
    <w:abstractNumId w:val="22"/>
  </w:num>
  <w:num w:numId="13">
    <w:abstractNumId w:val="16"/>
  </w:num>
  <w:num w:numId="14">
    <w:abstractNumId w:val="11"/>
  </w:num>
  <w:num w:numId="15">
    <w:abstractNumId w:val="20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7"/>
  </w:num>
  <w:num w:numId="23">
    <w:abstractNumId w:val="1"/>
  </w:num>
  <w:num w:numId="24">
    <w:abstractNumId w:val="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05AE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1DE6"/>
    <w:rsid w:val="00247EE0"/>
    <w:rsid w:val="00251676"/>
    <w:rsid w:val="00254730"/>
    <w:rsid w:val="002643A1"/>
    <w:rsid w:val="00287E37"/>
    <w:rsid w:val="002A6586"/>
    <w:rsid w:val="002A727C"/>
    <w:rsid w:val="002B05BD"/>
    <w:rsid w:val="002C6763"/>
    <w:rsid w:val="002E25F9"/>
    <w:rsid w:val="002F12CE"/>
    <w:rsid w:val="00301457"/>
    <w:rsid w:val="003027A1"/>
    <w:rsid w:val="0031394E"/>
    <w:rsid w:val="003339AA"/>
    <w:rsid w:val="003406DA"/>
    <w:rsid w:val="00340A99"/>
    <w:rsid w:val="00347791"/>
    <w:rsid w:val="003511AF"/>
    <w:rsid w:val="00351C01"/>
    <w:rsid w:val="00362AD7"/>
    <w:rsid w:val="0038691B"/>
    <w:rsid w:val="0039039B"/>
    <w:rsid w:val="003906ED"/>
    <w:rsid w:val="003B4013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310D1"/>
    <w:rsid w:val="00440720"/>
    <w:rsid w:val="00444DA4"/>
    <w:rsid w:val="004532A3"/>
    <w:rsid w:val="00461EDB"/>
    <w:rsid w:val="00464533"/>
    <w:rsid w:val="004749CB"/>
    <w:rsid w:val="004756C4"/>
    <w:rsid w:val="00482F30"/>
    <w:rsid w:val="00492E0F"/>
    <w:rsid w:val="0049375B"/>
    <w:rsid w:val="00495B4B"/>
    <w:rsid w:val="004966A4"/>
    <w:rsid w:val="004A06B6"/>
    <w:rsid w:val="004B0D7C"/>
    <w:rsid w:val="004B18EB"/>
    <w:rsid w:val="004B340F"/>
    <w:rsid w:val="004D305D"/>
    <w:rsid w:val="004E0F1C"/>
    <w:rsid w:val="004F3CFF"/>
    <w:rsid w:val="005033AE"/>
    <w:rsid w:val="0051137F"/>
    <w:rsid w:val="00514261"/>
    <w:rsid w:val="00533990"/>
    <w:rsid w:val="005371F0"/>
    <w:rsid w:val="00547330"/>
    <w:rsid w:val="00560E0E"/>
    <w:rsid w:val="00560FBB"/>
    <w:rsid w:val="005766FF"/>
    <w:rsid w:val="00590A3D"/>
    <w:rsid w:val="005915E5"/>
    <w:rsid w:val="005A17C9"/>
    <w:rsid w:val="005A3B84"/>
    <w:rsid w:val="005B4709"/>
    <w:rsid w:val="005C3DD4"/>
    <w:rsid w:val="005C47BB"/>
    <w:rsid w:val="005E115D"/>
    <w:rsid w:val="00600E68"/>
    <w:rsid w:val="006074C2"/>
    <w:rsid w:val="00612896"/>
    <w:rsid w:val="00620B93"/>
    <w:rsid w:val="006259CC"/>
    <w:rsid w:val="00644F4A"/>
    <w:rsid w:val="00653A43"/>
    <w:rsid w:val="00655506"/>
    <w:rsid w:val="006B68BA"/>
    <w:rsid w:val="006C06B9"/>
    <w:rsid w:val="006C397B"/>
    <w:rsid w:val="006C7210"/>
    <w:rsid w:val="006D74FC"/>
    <w:rsid w:val="006D7BF0"/>
    <w:rsid w:val="006E3DFD"/>
    <w:rsid w:val="006F101B"/>
    <w:rsid w:val="006F566D"/>
    <w:rsid w:val="0071796A"/>
    <w:rsid w:val="007235F4"/>
    <w:rsid w:val="007251AE"/>
    <w:rsid w:val="0075052B"/>
    <w:rsid w:val="00761ADD"/>
    <w:rsid w:val="007841AB"/>
    <w:rsid w:val="00787982"/>
    <w:rsid w:val="007C64BF"/>
    <w:rsid w:val="007D622C"/>
    <w:rsid w:val="0080592C"/>
    <w:rsid w:val="00813716"/>
    <w:rsid w:val="008376F2"/>
    <w:rsid w:val="00853D5B"/>
    <w:rsid w:val="008556FD"/>
    <w:rsid w:val="00855F06"/>
    <w:rsid w:val="00865090"/>
    <w:rsid w:val="008711F2"/>
    <w:rsid w:val="008C18E0"/>
    <w:rsid w:val="008C5F4E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3D92"/>
    <w:rsid w:val="00954809"/>
    <w:rsid w:val="00956B00"/>
    <w:rsid w:val="00967879"/>
    <w:rsid w:val="00972284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72DC"/>
    <w:rsid w:val="00A520FA"/>
    <w:rsid w:val="00A5297F"/>
    <w:rsid w:val="00A614E1"/>
    <w:rsid w:val="00A65D60"/>
    <w:rsid w:val="00A910C0"/>
    <w:rsid w:val="00A93969"/>
    <w:rsid w:val="00A9585E"/>
    <w:rsid w:val="00AD7E00"/>
    <w:rsid w:val="00AE765B"/>
    <w:rsid w:val="00B040C7"/>
    <w:rsid w:val="00B075F6"/>
    <w:rsid w:val="00B115CC"/>
    <w:rsid w:val="00B371C0"/>
    <w:rsid w:val="00B45AF0"/>
    <w:rsid w:val="00B54BEF"/>
    <w:rsid w:val="00B668CE"/>
    <w:rsid w:val="00B72B49"/>
    <w:rsid w:val="00B85DB8"/>
    <w:rsid w:val="00B9336D"/>
    <w:rsid w:val="00BC18B2"/>
    <w:rsid w:val="00BC5A36"/>
    <w:rsid w:val="00BD45B8"/>
    <w:rsid w:val="00C17DFB"/>
    <w:rsid w:val="00C42715"/>
    <w:rsid w:val="00C43E4F"/>
    <w:rsid w:val="00C56126"/>
    <w:rsid w:val="00C561D3"/>
    <w:rsid w:val="00C60965"/>
    <w:rsid w:val="00C6318E"/>
    <w:rsid w:val="00C675BB"/>
    <w:rsid w:val="00C75F8F"/>
    <w:rsid w:val="00C8621D"/>
    <w:rsid w:val="00C86A52"/>
    <w:rsid w:val="00C917F0"/>
    <w:rsid w:val="00C956DF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C5AEE"/>
    <w:rsid w:val="00DD7ED4"/>
    <w:rsid w:val="00DF6FAE"/>
    <w:rsid w:val="00E0075F"/>
    <w:rsid w:val="00E01B46"/>
    <w:rsid w:val="00E058E0"/>
    <w:rsid w:val="00E14033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464F"/>
    <w:rsid w:val="00F866BF"/>
    <w:rsid w:val="00F95C3F"/>
    <w:rsid w:val="00FA4602"/>
    <w:rsid w:val="00FA6801"/>
    <w:rsid w:val="00FA71A3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unhideWhenUsed/>
    <w:rsid w:val="00F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95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tyadspix.com/tsclick-BQBE4NPP-VRMIQUYF?url=http%3A%2F%2Fwww.enter.ru%2Fproduct%2Fdoityourself%2Fkovriki-v-salon-vaz-2110-2080101011578&amp;sa=wp&amp;bt=20&amp;pt=9&amp;lt=2&amp;tl=3&amp;sa=wp&amp;im=Mjc3NS0wLTE0MTI3NzEwMzEtMTg0MjUwODU%3D&amp;prdct=0a3800320032063a02&amp;kw=%D0%98%D0%BD%D1%81%D1%82%D1%80%D1%83%D0%BA%D1%86%D0%B8%D1%8F%20%D0%BF%D0%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17</cp:revision>
  <cp:lastPrinted>2018-10-15T05:32:00Z</cp:lastPrinted>
  <dcterms:created xsi:type="dcterms:W3CDTF">2015-10-23T12:36:00Z</dcterms:created>
  <dcterms:modified xsi:type="dcterms:W3CDTF">2018-12-19T12:53:00Z</dcterms:modified>
</cp:coreProperties>
</file>